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DB4A32" w14:textId="77777777" w:rsidR="00061611" w:rsidRPr="002B1823" w:rsidRDefault="00061611" w:rsidP="00061611">
      <w:pPr>
        <w:tabs>
          <w:tab w:val="center" w:pos="4513"/>
        </w:tabs>
        <w:spacing w:after="0"/>
        <w:rPr>
          <w:b/>
          <w:sz w:val="28"/>
          <w:szCs w:val="28"/>
        </w:rPr>
      </w:pPr>
      <w:bookmarkStart w:id="0" w:name="_GoBack"/>
      <w:bookmarkEnd w:id="0"/>
      <w:r w:rsidRPr="002B1823">
        <w:rPr>
          <w:b/>
          <w:sz w:val="28"/>
          <w:szCs w:val="28"/>
        </w:rPr>
        <w:t>PHYSIOTHERAPY SELF-REFERRAL FORM</w:t>
      </w:r>
      <w:r w:rsidRPr="002B1823">
        <w:rPr>
          <w:b/>
          <w:sz w:val="28"/>
          <w:szCs w:val="28"/>
        </w:rPr>
        <w:tab/>
      </w:r>
      <w:r w:rsidR="009632E5">
        <w:rPr>
          <w:b/>
          <w:sz w:val="28"/>
          <w:szCs w:val="28"/>
        </w:rPr>
        <w:tab/>
      </w:r>
      <w:r w:rsidR="009632E5" w:rsidRPr="00845157">
        <w:rPr>
          <w:sz w:val="24"/>
          <w:szCs w:val="24"/>
        </w:rPr>
        <w:t>Date completed:</w:t>
      </w:r>
      <w:r w:rsidR="009632E5" w:rsidRPr="00845157">
        <w:rPr>
          <w:sz w:val="28"/>
          <w:szCs w:val="28"/>
        </w:rPr>
        <w:t xml:space="preserve"> _____________</w:t>
      </w:r>
    </w:p>
    <w:tbl>
      <w:tblPr>
        <w:tblStyle w:val="TableGrid"/>
        <w:tblW w:w="9640" w:type="dxa"/>
        <w:tblInd w:w="-318" w:type="dxa"/>
        <w:tblLook w:val="04A0" w:firstRow="1" w:lastRow="0" w:firstColumn="1" w:lastColumn="0" w:noHBand="0" w:noVBand="1"/>
      </w:tblPr>
      <w:tblGrid>
        <w:gridCol w:w="9640"/>
      </w:tblGrid>
      <w:tr w:rsidR="00061611" w:rsidRPr="00061611" w14:paraId="73BB71AF" w14:textId="77777777" w:rsidTr="0041563B">
        <w:tc>
          <w:tcPr>
            <w:tcW w:w="9640" w:type="dxa"/>
          </w:tcPr>
          <w:p w14:paraId="70BA2EB0" w14:textId="77777777" w:rsid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  <w:i/>
              </w:rPr>
            </w:pPr>
            <w:r w:rsidRPr="00061611">
              <w:rPr>
                <w:rFonts w:asciiTheme="minorHAnsi" w:hAnsiTheme="minorHAnsi"/>
                <w:b/>
                <w:i/>
              </w:rPr>
              <w:t>Important Notice</w:t>
            </w:r>
            <w:r w:rsidRPr="00061611">
              <w:rPr>
                <w:rFonts w:asciiTheme="minorHAnsi" w:hAnsiTheme="minorHAnsi"/>
                <w:i/>
              </w:rPr>
              <w:t xml:space="preserve"> : This self-referral option is not available to patients under 16 years of age</w:t>
            </w:r>
          </w:p>
          <w:p w14:paraId="319DFD91" w14:textId="77777777" w:rsidR="00B40B19" w:rsidRDefault="00B40B19" w:rsidP="00F464F5">
            <w:pPr>
              <w:tabs>
                <w:tab w:val="center" w:pos="4513"/>
              </w:tabs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 xml:space="preserve">Please complete </w:t>
            </w:r>
            <w:r w:rsidRPr="00845157">
              <w:rPr>
                <w:rFonts w:asciiTheme="minorHAnsi" w:hAnsiTheme="minorHAnsi"/>
                <w:b/>
                <w:i/>
                <w:u w:val="single"/>
              </w:rPr>
              <w:t>both sides</w:t>
            </w:r>
            <w:r w:rsidR="00F464F5">
              <w:rPr>
                <w:rFonts w:asciiTheme="minorHAnsi" w:hAnsiTheme="minorHAnsi"/>
                <w:i/>
              </w:rPr>
              <w:t xml:space="preserve"> of this form &amp; return to </w:t>
            </w:r>
            <w:r w:rsidR="00F464F5" w:rsidRPr="00F464F5">
              <w:rPr>
                <w:rFonts w:asciiTheme="minorHAnsi" w:hAnsiTheme="minorHAnsi"/>
                <w:b/>
                <w:i/>
              </w:rPr>
              <w:t xml:space="preserve">Physio </w:t>
            </w:r>
            <w:r w:rsidR="00F464F5">
              <w:rPr>
                <w:rFonts w:asciiTheme="minorHAnsi" w:hAnsiTheme="minorHAnsi"/>
                <w:b/>
                <w:i/>
              </w:rPr>
              <w:t>Outpatient Admin</w:t>
            </w:r>
            <w:r w:rsidR="00F464F5" w:rsidRPr="00F464F5">
              <w:rPr>
                <w:rFonts w:asciiTheme="minorHAnsi" w:hAnsiTheme="minorHAnsi"/>
                <w:b/>
                <w:i/>
              </w:rPr>
              <w:t>, St Clements Rd, Keynsham, Bristol BS31 1AF</w:t>
            </w:r>
            <w:r w:rsidR="00F464F5">
              <w:rPr>
                <w:rFonts w:asciiTheme="minorHAnsi" w:hAnsiTheme="minorHAnsi"/>
                <w:b/>
                <w:i/>
              </w:rPr>
              <w:t xml:space="preserve"> </w:t>
            </w:r>
          </w:p>
          <w:p w14:paraId="15155F3F" w14:textId="77777777" w:rsidR="00F464F5" w:rsidRDefault="00F464F5" w:rsidP="00F464F5">
            <w:pPr>
              <w:tabs>
                <w:tab w:val="center" w:pos="4513"/>
              </w:tabs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i/>
              </w:rPr>
              <w:t xml:space="preserve">Or email to: </w:t>
            </w:r>
            <w:hyperlink r:id="rId7" w:history="1">
              <w:r w:rsidRPr="006C4945">
                <w:rPr>
                  <w:rStyle w:val="Hyperlink"/>
                  <w:b/>
                  <w:sz w:val="22"/>
                  <w:szCs w:val="22"/>
                </w:rPr>
                <w:t>vcl.bathnesphysio-outpts@nhs.net</w:t>
              </w:r>
            </w:hyperlink>
          </w:p>
          <w:p w14:paraId="3EC156C5" w14:textId="77777777" w:rsidR="00F62190" w:rsidRPr="00F62190" w:rsidRDefault="00F464F5" w:rsidP="00F464F5">
            <w:pPr>
              <w:tabs>
                <w:tab w:val="center" w:pos="4513"/>
              </w:tabs>
              <w:rPr>
                <w:b/>
                <w:bCs/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/>
                <w:i/>
              </w:rPr>
              <w:t>If you live in</w:t>
            </w:r>
            <w:r w:rsidRPr="00F464F5">
              <w:rPr>
                <w:rFonts w:asciiTheme="minorHAnsi" w:hAnsiTheme="minorHAnsi"/>
                <w:i/>
              </w:rPr>
              <w:t xml:space="preserve"> BA1 area hand in directly to the physiotherapy department or post direct to: </w:t>
            </w:r>
            <w:r w:rsidR="00F62190" w:rsidRPr="00F62190">
              <w:rPr>
                <w:rFonts w:ascii="Times]" w:hAnsi="Times]" w:cs="Calibri"/>
                <w:b/>
                <w:bCs/>
                <w:color w:val="212121"/>
                <w:sz w:val="22"/>
                <w:szCs w:val="22"/>
                <w:shd w:val="clear" w:color="auto" w:fill="FFFFFF"/>
              </w:rPr>
              <w:t>Adult Therapies</w:t>
            </w:r>
            <w:r w:rsidR="00F62190" w:rsidRPr="00F62190">
              <w:rPr>
                <w:rFonts w:ascii="Calibri" w:hAnsi="Calibri" w:cs="Calibri"/>
                <w:b/>
                <w:bCs/>
                <w:color w:val="212121"/>
                <w:sz w:val="22"/>
                <w:szCs w:val="22"/>
                <w:shd w:val="clear" w:color="auto" w:fill="FFFFFF"/>
              </w:rPr>
              <w:t xml:space="preserve"> </w:t>
            </w:r>
            <w:r w:rsidR="00F62190" w:rsidRPr="00F62190">
              <w:rPr>
                <w:b/>
                <w:bCs/>
                <w:color w:val="212121"/>
                <w:sz w:val="22"/>
                <w:szCs w:val="22"/>
                <w:shd w:val="clear" w:color="auto" w:fill="FFFFFF"/>
              </w:rPr>
              <w:t xml:space="preserve">Department F1, Royal United Hospital Bath NHS FT, Combe Park, Bath, BA1 3NG </w:t>
            </w:r>
            <w:r w:rsidR="00F62190" w:rsidRPr="00F62190">
              <w:rPr>
                <w:color w:val="212121"/>
                <w:sz w:val="22"/>
                <w:szCs w:val="22"/>
                <w:shd w:val="clear" w:color="auto" w:fill="FFFFFF"/>
              </w:rPr>
              <w:t>or email to</w:t>
            </w:r>
            <w:r w:rsidR="00F62190" w:rsidRPr="00F62190">
              <w:rPr>
                <w:b/>
                <w:bCs/>
                <w:color w:val="212121"/>
                <w:sz w:val="22"/>
                <w:szCs w:val="22"/>
                <w:shd w:val="clear" w:color="auto" w:fill="FFFFFF"/>
              </w:rPr>
              <w:t xml:space="preserve">  </w:t>
            </w:r>
          </w:p>
          <w:p w14:paraId="378A7A8F" w14:textId="77777777" w:rsidR="00F464F5" w:rsidRPr="00F62190" w:rsidRDefault="00541F32" w:rsidP="00F464F5">
            <w:pPr>
              <w:tabs>
                <w:tab w:val="center" w:pos="4513"/>
              </w:tabs>
              <w:rPr>
                <w:b/>
                <w:bCs/>
                <w:sz w:val="22"/>
                <w:szCs w:val="22"/>
              </w:rPr>
            </w:pPr>
            <w:hyperlink r:id="rId8" w:history="1">
              <w:r w:rsidR="00F62190" w:rsidRPr="00F62190">
                <w:rPr>
                  <w:rStyle w:val="Hyperlink"/>
                  <w:b/>
                  <w:bCs/>
                  <w:sz w:val="22"/>
                  <w:szCs w:val="22"/>
                </w:rPr>
                <w:t>ruh-tr.therapiesoutpatientadmin@nhs.net</w:t>
              </w:r>
            </w:hyperlink>
          </w:p>
          <w:p w14:paraId="6FF3B6DF" w14:textId="4E874C64" w:rsidR="00F62190" w:rsidRPr="00061611" w:rsidRDefault="00F62190" w:rsidP="00F464F5">
            <w:pPr>
              <w:tabs>
                <w:tab w:val="center" w:pos="4513"/>
              </w:tabs>
              <w:rPr>
                <w:rFonts w:asciiTheme="minorHAnsi" w:hAnsiTheme="minorHAnsi"/>
                <w:i/>
              </w:rPr>
            </w:pPr>
          </w:p>
        </w:tc>
      </w:tr>
    </w:tbl>
    <w:p w14:paraId="79053D55" w14:textId="77777777" w:rsidR="00061611" w:rsidRPr="00F464F5" w:rsidRDefault="00061611" w:rsidP="00061611">
      <w:pPr>
        <w:spacing w:after="0"/>
        <w:rPr>
          <w:sz w:val="16"/>
          <w:szCs w:val="16"/>
        </w:rPr>
      </w:pPr>
    </w:p>
    <w:tbl>
      <w:tblPr>
        <w:tblStyle w:val="TableGrid"/>
        <w:tblW w:w="9640" w:type="dxa"/>
        <w:tblInd w:w="-318" w:type="dxa"/>
        <w:tblLook w:val="04A0" w:firstRow="1" w:lastRow="0" w:firstColumn="1" w:lastColumn="0" w:noHBand="0" w:noVBand="1"/>
      </w:tblPr>
      <w:tblGrid>
        <w:gridCol w:w="2309"/>
        <w:gridCol w:w="1060"/>
        <w:gridCol w:w="1251"/>
        <w:gridCol w:w="2311"/>
        <w:gridCol w:w="2709"/>
      </w:tblGrid>
      <w:tr w:rsidR="00061611" w:rsidRPr="00061611" w14:paraId="2B0DCBD8" w14:textId="77777777" w:rsidTr="0041563B">
        <w:tc>
          <w:tcPr>
            <w:tcW w:w="9640" w:type="dxa"/>
            <w:gridSpan w:val="5"/>
            <w:shd w:val="clear" w:color="auto" w:fill="F2F2F2" w:themeFill="background1" w:themeFillShade="F2"/>
          </w:tcPr>
          <w:p w14:paraId="590EE255" w14:textId="77777777" w:rsidR="00061611" w:rsidRPr="00061611" w:rsidRDefault="00061611" w:rsidP="00061611">
            <w:pPr>
              <w:tabs>
                <w:tab w:val="center" w:pos="4513"/>
              </w:tabs>
              <w:jc w:val="center"/>
              <w:rPr>
                <w:rFonts w:asciiTheme="minorHAnsi" w:hAnsiTheme="minorHAnsi"/>
                <w:b/>
              </w:rPr>
            </w:pPr>
            <w:r w:rsidRPr="00061611">
              <w:rPr>
                <w:rFonts w:asciiTheme="minorHAnsi" w:hAnsiTheme="minorHAnsi"/>
                <w:b/>
              </w:rPr>
              <w:t>Patient Details</w:t>
            </w:r>
          </w:p>
        </w:tc>
      </w:tr>
      <w:tr w:rsidR="00061611" w:rsidRPr="00061611" w14:paraId="5B0C287E" w14:textId="77777777" w:rsidTr="006C4945">
        <w:trPr>
          <w:trHeight w:val="385"/>
        </w:trPr>
        <w:tc>
          <w:tcPr>
            <w:tcW w:w="2309" w:type="dxa"/>
          </w:tcPr>
          <w:p w14:paraId="4B51E5B3" w14:textId="77777777" w:rsid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  <w:r w:rsidRPr="00061611">
              <w:rPr>
                <w:rFonts w:asciiTheme="minorHAnsi" w:hAnsiTheme="minorHAnsi"/>
              </w:rPr>
              <w:t xml:space="preserve">Name : </w:t>
            </w:r>
          </w:p>
          <w:p w14:paraId="1FE5E1C4" w14:textId="77777777" w:rsidR="005269BA" w:rsidRPr="00061611" w:rsidRDefault="005269BA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</w:p>
        </w:tc>
        <w:tc>
          <w:tcPr>
            <w:tcW w:w="7331" w:type="dxa"/>
            <w:gridSpan w:val="4"/>
          </w:tcPr>
          <w:p w14:paraId="5112D898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</w:p>
        </w:tc>
      </w:tr>
      <w:tr w:rsidR="00061611" w:rsidRPr="00061611" w14:paraId="596E049F" w14:textId="77777777" w:rsidTr="0041563B">
        <w:tc>
          <w:tcPr>
            <w:tcW w:w="2309" w:type="dxa"/>
          </w:tcPr>
          <w:p w14:paraId="7C7A4B7A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  <w:r w:rsidRPr="00061611">
              <w:rPr>
                <w:rFonts w:asciiTheme="minorHAnsi" w:hAnsiTheme="minorHAnsi"/>
              </w:rPr>
              <w:t>Address and Postcode:</w:t>
            </w:r>
          </w:p>
        </w:tc>
        <w:tc>
          <w:tcPr>
            <w:tcW w:w="7331" w:type="dxa"/>
            <w:gridSpan w:val="4"/>
          </w:tcPr>
          <w:p w14:paraId="7AAE8220" w14:textId="77777777" w:rsidR="00061611" w:rsidRPr="00061611" w:rsidRDefault="00061611" w:rsidP="00061611">
            <w:pPr>
              <w:tabs>
                <w:tab w:val="center" w:pos="4513"/>
              </w:tabs>
              <w:jc w:val="center"/>
              <w:rPr>
                <w:rFonts w:asciiTheme="minorHAnsi" w:hAnsiTheme="minorHAnsi"/>
              </w:rPr>
            </w:pPr>
          </w:p>
          <w:p w14:paraId="13C2FABE" w14:textId="77777777" w:rsidR="00061611" w:rsidRPr="00061611" w:rsidRDefault="00061611" w:rsidP="00061611">
            <w:pPr>
              <w:tabs>
                <w:tab w:val="left" w:pos="1845"/>
              </w:tabs>
              <w:rPr>
                <w:rFonts w:asciiTheme="minorHAnsi" w:hAnsiTheme="minorHAnsi"/>
              </w:rPr>
            </w:pPr>
            <w:r w:rsidRPr="00061611">
              <w:rPr>
                <w:rFonts w:asciiTheme="minorHAnsi" w:hAnsiTheme="minorHAnsi"/>
              </w:rPr>
              <w:tab/>
            </w:r>
          </w:p>
          <w:p w14:paraId="3A19FAE7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</w:p>
          <w:p w14:paraId="11BB4C62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</w:p>
        </w:tc>
      </w:tr>
      <w:tr w:rsidR="007C3CE9" w:rsidRPr="00061611" w14:paraId="1BC3BB34" w14:textId="77777777" w:rsidTr="00A07807">
        <w:tc>
          <w:tcPr>
            <w:tcW w:w="2309" w:type="dxa"/>
          </w:tcPr>
          <w:p w14:paraId="6CB42A5D" w14:textId="77777777" w:rsidR="007C3CE9" w:rsidRDefault="007C3CE9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  <w:r w:rsidRPr="00061611">
              <w:rPr>
                <w:rFonts w:asciiTheme="minorHAnsi" w:hAnsiTheme="minorHAnsi"/>
              </w:rPr>
              <w:t>Date of Birth :</w:t>
            </w:r>
          </w:p>
          <w:p w14:paraId="56CA337C" w14:textId="77777777" w:rsidR="007C3CE9" w:rsidRPr="00061611" w:rsidRDefault="007C3CE9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</w:p>
        </w:tc>
        <w:tc>
          <w:tcPr>
            <w:tcW w:w="7331" w:type="dxa"/>
            <w:gridSpan w:val="4"/>
          </w:tcPr>
          <w:p w14:paraId="26260613" w14:textId="77777777" w:rsidR="007C3CE9" w:rsidRPr="00061611" w:rsidRDefault="007C3CE9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</w:p>
        </w:tc>
      </w:tr>
      <w:tr w:rsidR="00061611" w:rsidRPr="00061611" w14:paraId="53A84D6B" w14:textId="77777777" w:rsidTr="0041563B">
        <w:tc>
          <w:tcPr>
            <w:tcW w:w="2309" w:type="dxa"/>
          </w:tcPr>
          <w:p w14:paraId="3EF18B7D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  <w:r w:rsidRPr="00061611">
              <w:rPr>
                <w:rFonts w:asciiTheme="minorHAnsi" w:hAnsiTheme="minorHAnsi"/>
              </w:rPr>
              <w:t xml:space="preserve">Telephone : </w:t>
            </w:r>
          </w:p>
        </w:tc>
        <w:tc>
          <w:tcPr>
            <w:tcW w:w="2311" w:type="dxa"/>
            <w:gridSpan w:val="2"/>
          </w:tcPr>
          <w:p w14:paraId="53810CD5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  <w:r w:rsidRPr="00061611">
              <w:rPr>
                <w:rFonts w:asciiTheme="minorHAnsi" w:hAnsiTheme="minorHAnsi"/>
              </w:rPr>
              <w:t xml:space="preserve">Home : </w:t>
            </w:r>
          </w:p>
          <w:p w14:paraId="18D619BA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  <w:r w:rsidRPr="00061611">
              <w:rPr>
                <w:rFonts w:asciiTheme="minorHAnsi" w:hAnsiTheme="minorHAnsi"/>
              </w:rPr>
              <w:t xml:space="preserve">Mobile : </w:t>
            </w:r>
          </w:p>
        </w:tc>
        <w:tc>
          <w:tcPr>
            <w:tcW w:w="2311" w:type="dxa"/>
          </w:tcPr>
          <w:p w14:paraId="68A5BFF2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</w:p>
        </w:tc>
        <w:tc>
          <w:tcPr>
            <w:tcW w:w="2709" w:type="dxa"/>
          </w:tcPr>
          <w:p w14:paraId="39C19CC7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</w:p>
        </w:tc>
      </w:tr>
      <w:tr w:rsidR="00061611" w:rsidRPr="00061611" w14:paraId="6577F8A4" w14:textId="77777777" w:rsidTr="0041563B">
        <w:tc>
          <w:tcPr>
            <w:tcW w:w="2309" w:type="dxa"/>
          </w:tcPr>
          <w:p w14:paraId="7AAED484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  <w:r w:rsidRPr="00061611">
              <w:rPr>
                <w:rFonts w:asciiTheme="minorHAnsi" w:hAnsiTheme="minorHAnsi"/>
              </w:rPr>
              <w:t>Is an Interpreter required?</w:t>
            </w:r>
          </w:p>
        </w:tc>
        <w:tc>
          <w:tcPr>
            <w:tcW w:w="2311" w:type="dxa"/>
            <w:gridSpan w:val="2"/>
          </w:tcPr>
          <w:p w14:paraId="201BB335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  <w:r w:rsidRPr="00061611">
              <w:rPr>
                <w:rFonts w:asciiTheme="minorHAnsi" w:hAnsiTheme="minorHAnsi"/>
              </w:rPr>
              <w:t>Yes / No</w:t>
            </w:r>
          </w:p>
        </w:tc>
        <w:tc>
          <w:tcPr>
            <w:tcW w:w="2311" w:type="dxa"/>
          </w:tcPr>
          <w:p w14:paraId="61B6B76B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  <w:r w:rsidRPr="00061611">
              <w:rPr>
                <w:rFonts w:asciiTheme="minorHAnsi" w:hAnsiTheme="minorHAnsi"/>
              </w:rPr>
              <w:t>If “yes”, what language?</w:t>
            </w:r>
          </w:p>
        </w:tc>
        <w:tc>
          <w:tcPr>
            <w:tcW w:w="2709" w:type="dxa"/>
          </w:tcPr>
          <w:p w14:paraId="39A7626E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</w:p>
        </w:tc>
      </w:tr>
      <w:tr w:rsidR="00061611" w:rsidRPr="00061611" w14:paraId="4AF858C0" w14:textId="77777777" w:rsidTr="006C4945">
        <w:trPr>
          <w:trHeight w:val="622"/>
        </w:trPr>
        <w:tc>
          <w:tcPr>
            <w:tcW w:w="2309" w:type="dxa"/>
          </w:tcPr>
          <w:p w14:paraId="468A8DE2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  <w:r w:rsidRPr="00061611">
              <w:rPr>
                <w:rFonts w:asciiTheme="minorHAnsi" w:hAnsiTheme="minorHAnsi"/>
              </w:rPr>
              <w:t>GP Name and Address:</w:t>
            </w:r>
          </w:p>
        </w:tc>
        <w:tc>
          <w:tcPr>
            <w:tcW w:w="7331" w:type="dxa"/>
            <w:gridSpan w:val="4"/>
          </w:tcPr>
          <w:p w14:paraId="4C71FCEE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</w:p>
          <w:p w14:paraId="4C010A88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</w:p>
          <w:p w14:paraId="5EFDD59A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</w:p>
        </w:tc>
      </w:tr>
      <w:tr w:rsidR="00061611" w:rsidRPr="00061611" w14:paraId="354381AB" w14:textId="77777777" w:rsidTr="006C4945">
        <w:trPr>
          <w:trHeight w:val="732"/>
        </w:trPr>
        <w:tc>
          <w:tcPr>
            <w:tcW w:w="2309" w:type="dxa"/>
          </w:tcPr>
          <w:p w14:paraId="3471957E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  <w:r w:rsidRPr="00061611">
              <w:rPr>
                <w:rFonts w:asciiTheme="minorHAnsi" w:hAnsiTheme="minorHAnsi"/>
              </w:rPr>
              <w:t>Have you consulted your GP about this problem?</w:t>
            </w:r>
          </w:p>
        </w:tc>
        <w:tc>
          <w:tcPr>
            <w:tcW w:w="1060" w:type="dxa"/>
          </w:tcPr>
          <w:p w14:paraId="0480D127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  <w:r w:rsidRPr="00061611">
              <w:rPr>
                <w:rFonts w:asciiTheme="minorHAnsi" w:hAnsiTheme="minorHAnsi"/>
              </w:rPr>
              <w:t>Yes / No</w:t>
            </w:r>
          </w:p>
        </w:tc>
        <w:tc>
          <w:tcPr>
            <w:tcW w:w="6271" w:type="dxa"/>
            <w:gridSpan w:val="3"/>
          </w:tcPr>
          <w:p w14:paraId="5CE4787E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  <w:r w:rsidRPr="00061611">
              <w:rPr>
                <w:rFonts w:asciiTheme="minorHAnsi" w:hAnsiTheme="minorHAnsi"/>
              </w:rPr>
              <w:t>If “yes”, what was recommended?</w:t>
            </w:r>
          </w:p>
          <w:p w14:paraId="43EF63DF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</w:p>
          <w:p w14:paraId="51D743A4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</w:p>
          <w:p w14:paraId="4A4ADE6B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</w:p>
        </w:tc>
      </w:tr>
    </w:tbl>
    <w:p w14:paraId="79D24BF1" w14:textId="77777777" w:rsidR="00061611" w:rsidRPr="006C4945" w:rsidRDefault="00061611" w:rsidP="00061611">
      <w:pPr>
        <w:spacing w:after="0"/>
        <w:rPr>
          <w:sz w:val="16"/>
          <w:szCs w:val="16"/>
        </w:rPr>
      </w:pPr>
    </w:p>
    <w:tbl>
      <w:tblPr>
        <w:tblStyle w:val="TableGrid"/>
        <w:tblW w:w="9640" w:type="dxa"/>
        <w:tblInd w:w="-318" w:type="dxa"/>
        <w:tblLook w:val="04A0" w:firstRow="1" w:lastRow="0" w:firstColumn="1" w:lastColumn="0" w:noHBand="0" w:noVBand="1"/>
      </w:tblPr>
      <w:tblGrid>
        <w:gridCol w:w="2309"/>
        <w:gridCol w:w="2311"/>
        <w:gridCol w:w="2311"/>
        <w:gridCol w:w="2709"/>
      </w:tblGrid>
      <w:tr w:rsidR="00061611" w:rsidRPr="00061611" w14:paraId="2349A42C" w14:textId="77777777" w:rsidTr="0041563B">
        <w:tc>
          <w:tcPr>
            <w:tcW w:w="9640" w:type="dxa"/>
            <w:gridSpan w:val="4"/>
            <w:shd w:val="clear" w:color="auto" w:fill="F2F2F2" w:themeFill="background1" w:themeFillShade="F2"/>
          </w:tcPr>
          <w:p w14:paraId="13B8600E" w14:textId="77777777" w:rsidR="00061611" w:rsidRPr="00061611" w:rsidRDefault="00061611" w:rsidP="00061611">
            <w:pPr>
              <w:tabs>
                <w:tab w:val="center" w:pos="4513"/>
              </w:tabs>
              <w:jc w:val="center"/>
              <w:rPr>
                <w:rFonts w:asciiTheme="minorHAnsi" w:hAnsiTheme="minorHAnsi"/>
                <w:b/>
              </w:rPr>
            </w:pPr>
            <w:r w:rsidRPr="00061611">
              <w:rPr>
                <w:rFonts w:asciiTheme="minorHAnsi" w:hAnsiTheme="minorHAnsi"/>
                <w:b/>
              </w:rPr>
              <w:t>Your injury or problem</w:t>
            </w:r>
          </w:p>
        </w:tc>
      </w:tr>
      <w:tr w:rsidR="00061611" w:rsidRPr="00061611" w14:paraId="07F5D103" w14:textId="77777777" w:rsidTr="0041563B">
        <w:tc>
          <w:tcPr>
            <w:tcW w:w="9640" w:type="dxa"/>
            <w:gridSpan w:val="4"/>
          </w:tcPr>
          <w:p w14:paraId="5B2BF078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  <w:r w:rsidRPr="00061611">
              <w:rPr>
                <w:rFonts w:asciiTheme="minorHAnsi" w:hAnsiTheme="minorHAnsi"/>
              </w:rPr>
              <w:t>Please give a description of your problem (such as area of pain / how it started) :</w:t>
            </w:r>
          </w:p>
          <w:p w14:paraId="3FB5062F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</w:p>
          <w:p w14:paraId="1EBB03B5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</w:p>
          <w:p w14:paraId="0789E6F0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</w:p>
          <w:p w14:paraId="506D30CC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</w:p>
        </w:tc>
      </w:tr>
      <w:tr w:rsidR="00061611" w:rsidRPr="00061611" w14:paraId="0E6541A2" w14:textId="77777777" w:rsidTr="0041563B">
        <w:tc>
          <w:tcPr>
            <w:tcW w:w="9640" w:type="dxa"/>
            <w:gridSpan w:val="4"/>
          </w:tcPr>
          <w:p w14:paraId="7C601DD4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  <w:i/>
              </w:rPr>
            </w:pPr>
            <w:r w:rsidRPr="00061611">
              <w:rPr>
                <w:rFonts w:asciiTheme="minorHAnsi" w:hAnsiTheme="minorHAnsi"/>
                <w:b/>
                <w:i/>
              </w:rPr>
              <w:t>Please note :</w:t>
            </w:r>
            <w:r w:rsidRPr="00061611">
              <w:rPr>
                <w:rFonts w:asciiTheme="minorHAnsi" w:hAnsiTheme="minorHAnsi"/>
                <w:i/>
              </w:rPr>
              <w:t xml:space="preserve"> If you have had any of the following please see your GP before referring yourself to physiotherapy</w:t>
            </w:r>
          </w:p>
        </w:tc>
      </w:tr>
      <w:tr w:rsidR="00061611" w:rsidRPr="00061611" w14:paraId="7C2B6DEF" w14:textId="77777777" w:rsidTr="0041563B">
        <w:tc>
          <w:tcPr>
            <w:tcW w:w="2309" w:type="dxa"/>
          </w:tcPr>
          <w:p w14:paraId="5D93A1D1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  <w:r w:rsidRPr="00061611">
              <w:rPr>
                <w:rFonts w:asciiTheme="minorHAnsi" w:hAnsiTheme="minorHAnsi"/>
              </w:rPr>
              <w:t>Fever or night sweats</w:t>
            </w:r>
          </w:p>
        </w:tc>
        <w:tc>
          <w:tcPr>
            <w:tcW w:w="2311" w:type="dxa"/>
          </w:tcPr>
          <w:p w14:paraId="03B3B116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</w:p>
        </w:tc>
        <w:tc>
          <w:tcPr>
            <w:tcW w:w="2311" w:type="dxa"/>
          </w:tcPr>
          <w:p w14:paraId="1F9D4A86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  <w:r w:rsidRPr="00061611">
              <w:rPr>
                <w:rFonts w:asciiTheme="minorHAnsi" w:hAnsiTheme="minorHAnsi"/>
              </w:rPr>
              <w:t>History of cancer</w:t>
            </w:r>
          </w:p>
        </w:tc>
        <w:tc>
          <w:tcPr>
            <w:tcW w:w="2709" w:type="dxa"/>
          </w:tcPr>
          <w:p w14:paraId="7040ACA0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</w:p>
        </w:tc>
      </w:tr>
      <w:tr w:rsidR="00061611" w:rsidRPr="00061611" w14:paraId="5AC612D2" w14:textId="77777777" w:rsidTr="0041563B">
        <w:tc>
          <w:tcPr>
            <w:tcW w:w="2309" w:type="dxa"/>
          </w:tcPr>
          <w:p w14:paraId="292554C0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  <w:r w:rsidRPr="00061611">
              <w:rPr>
                <w:rFonts w:asciiTheme="minorHAnsi" w:hAnsiTheme="minorHAnsi"/>
              </w:rPr>
              <w:t>Night pain</w:t>
            </w:r>
          </w:p>
        </w:tc>
        <w:tc>
          <w:tcPr>
            <w:tcW w:w="2311" w:type="dxa"/>
          </w:tcPr>
          <w:p w14:paraId="18310505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</w:p>
        </w:tc>
        <w:tc>
          <w:tcPr>
            <w:tcW w:w="2311" w:type="dxa"/>
          </w:tcPr>
          <w:p w14:paraId="2B9A5E4B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  <w:r w:rsidRPr="00061611">
              <w:rPr>
                <w:rFonts w:asciiTheme="minorHAnsi" w:hAnsiTheme="minorHAnsi"/>
              </w:rPr>
              <w:t>Unexpected bladder or bowel problems</w:t>
            </w:r>
          </w:p>
        </w:tc>
        <w:tc>
          <w:tcPr>
            <w:tcW w:w="2709" w:type="dxa"/>
          </w:tcPr>
          <w:p w14:paraId="5C20360A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</w:p>
        </w:tc>
      </w:tr>
      <w:tr w:rsidR="00061611" w:rsidRPr="00061611" w14:paraId="4BFA0487" w14:textId="77777777" w:rsidTr="0041563B">
        <w:tc>
          <w:tcPr>
            <w:tcW w:w="2309" w:type="dxa"/>
          </w:tcPr>
          <w:p w14:paraId="7BCCDF6C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  <w:r w:rsidRPr="00061611">
              <w:rPr>
                <w:rFonts w:asciiTheme="minorHAnsi" w:hAnsiTheme="minorHAnsi"/>
              </w:rPr>
              <w:t>Unsteady on feet</w:t>
            </w:r>
          </w:p>
        </w:tc>
        <w:tc>
          <w:tcPr>
            <w:tcW w:w="2311" w:type="dxa"/>
          </w:tcPr>
          <w:p w14:paraId="7DA429F7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</w:p>
        </w:tc>
        <w:tc>
          <w:tcPr>
            <w:tcW w:w="2311" w:type="dxa"/>
          </w:tcPr>
          <w:p w14:paraId="1DEAF320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  <w:r w:rsidRPr="00061611">
              <w:rPr>
                <w:rFonts w:asciiTheme="minorHAnsi" w:hAnsiTheme="minorHAnsi"/>
              </w:rPr>
              <w:t>Unexpected weight loss</w:t>
            </w:r>
          </w:p>
        </w:tc>
        <w:tc>
          <w:tcPr>
            <w:tcW w:w="2709" w:type="dxa"/>
          </w:tcPr>
          <w:p w14:paraId="597DD8FB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</w:p>
        </w:tc>
      </w:tr>
      <w:tr w:rsidR="00061611" w:rsidRPr="00061611" w14:paraId="114B80EA" w14:textId="77777777" w:rsidTr="0041563B">
        <w:tc>
          <w:tcPr>
            <w:tcW w:w="2309" w:type="dxa"/>
          </w:tcPr>
          <w:p w14:paraId="518C85BC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  <w:r w:rsidRPr="00061611">
              <w:rPr>
                <w:rFonts w:asciiTheme="minorHAnsi" w:hAnsiTheme="minorHAnsi"/>
              </w:rPr>
              <w:t>Hot or swollen joint(s)</w:t>
            </w:r>
          </w:p>
        </w:tc>
        <w:tc>
          <w:tcPr>
            <w:tcW w:w="7331" w:type="dxa"/>
            <w:gridSpan w:val="3"/>
          </w:tcPr>
          <w:p w14:paraId="16F35D35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</w:p>
        </w:tc>
      </w:tr>
    </w:tbl>
    <w:p w14:paraId="189D4F80" w14:textId="77777777" w:rsidR="00061611" w:rsidRPr="006C4945" w:rsidRDefault="00061611" w:rsidP="00061611">
      <w:pPr>
        <w:spacing w:after="0"/>
        <w:rPr>
          <w:sz w:val="16"/>
          <w:szCs w:val="16"/>
        </w:rPr>
      </w:pPr>
    </w:p>
    <w:tbl>
      <w:tblPr>
        <w:tblStyle w:val="TableGrid"/>
        <w:tblW w:w="9640" w:type="dxa"/>
        <w:tblInd w:w="-318" w:type="dxa"/>
        <w:tblLook w:val="04A0" w:firstRow="1" w:lastRow="0" w:firstColumn="1" w:lastColumn="0" w:noHBand="0" w:noVBand="1"/>
      </w:tblPr>
      <w:tblGrid>
        <w:gridCol w:w="2309"/>
        <w:gridCol w:w="2311"/>
        <w:gridCol w:w="2311"/>
        <w:gridCol w:w="2709"/>
      </w:tblGrid>
      <w:tr w:rsidR="00061611" w:rsidRPr="00061611" w14:paraId="1BD1AC2A" w14:textId="77777777" w:rsidTr="0041563B">
        <w:tc>
          <w:tcPr>
            <w:tcW w:w="9640" w:type="dxa"/>
            <w:gridSpan w:val="4"/>
            <w:shd w:val="clear" w:color="auto" w:fill="auto"/>
          </w:tcPr>
          <w:p w14:paraId="65FFA7B5" w14:textId="77777777" w:rsidR="00061611" w:rsidRPr="00061611" w:rsidRDefault="00061611" w:rsidP="00061611">
            <w:pPr>
              <w:tabs>
                <w:tab w:val="center" w:pos="4513"/>
              </w:tabs>
              <w:jc w:val="both"/>
              <w:rPr>
                <w:rFonts w:asciiTheme="minorHAnsi" w:hAnsiTheme="minorHAnsi"/>
                <w:b/>
              </w:rPr>
            </w:pPr>
            <w:r w:rsidRPr="00061611">
              <w:rPr>
                <w:rFonts w:asciiTheme="minorHAnsi" w:hAnsiTheme="minorHAnsi"/>
                <w:b/>
              </w:rPr>
              <w:t>How long have you had this problem?</w:t>
            </w:r>
          </w:p>
        </w:tc>
      </w:tr>
      <w:tr w:rsidR="00061611" w:rsidRPr="00061611" w14:paraId="1AF95B47" w14:textId="77777777" w:rsidTr="0041563B">
        <w:tc>
          <w:tcPr>
            <w:tcW w:w="2309" w:type="dxa"/>
          </w:tcPr>
          <w:p w14:paraId="55C67FD4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  <w:r w:rsidRPr="00061611">
              <w:rPr>
                <w:rFonts w:asciiTheme="minorHAnsi" w:hAnsiTheme="minorHAnsi"/>
              </w:rPr>
              <w:t>Less than two weeks</w:t>
            </w:r>
          </w:p>
        </w:tc>
        <w:tc>
          <w:tcPr>
            <w:tcW w:w="2311" w:type="dxa"/>
          </w:tcPr>
          <w:p w14:paraId="3B22C72D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</w:p>
        </w:tc>
        <w:tc>
          <w:tcPr>
            <w:tcW w:w="2311" w:type="dxa"/>
          </w:tcPr>
          <w:p w14:paraId="403FD70C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  <w:r w:rsidRPr="00061611">
              <w:rPr>
                <w:rFonts w:asciiTheme="minorHAnsi" w:hAnsiTheme="minorHAnsi"/>
              </w:rPr>
              <w:t>More than two weeks</w:t>
            </w:r>
          </w:p>
        </w:tc>
        <w:tc>
          <w:tcPr>
            <w:tcW w:w="2709" w:type="dxa"/>
          </w:tcPr>
          <w:p w14:paraId="6C29CF0F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</w:p>
        </w:tc>
      </w:tr>
      <w:tr w:rsidR="00061611" w:rsidRPr="00061611" w14:paraId="018BDE1B" w14:textId="77777777" w:rsidTr="0041563B">
        <w:tc>
          <w:tcPr>
            <w:tcW w:w="2309" w:type="dxa"/>
          </w:tcPr>
          <w:p w14:paraId="6B2F6AC3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  <w:r w:rsidRPr="00061611">
              <w:rPr>
                <w:rFonts w:asciiTheme="minorHAnsi" w:hAnsiTheme="minorHAnsi"/>
              </w:rPr>
              <w:t>More than a month</w:t>
            </w:r>
          </w:p>
        </w:tc>
        <w:tc>
          <w:tcPr>
            <w:tcW w:w="2311" w:type="dxa"/>
          </w:tcPr>
          <w:p w14:paraId="151FAEFB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</w:p>
        </w:tc>
        <w:tc>
          <w:tcPr>
            <w:tcW w:w="2311" w:type="dxa"/>
          </w:tcPr>
          <w:p w14:paraId="7B889BA3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  <w:r w:rsidRPr="00061611">
              <w:rPr>
                <w:rFonts w:asciiTheme="minorHAnsi" w:hAnsiTheme="minorHAnsi"/>
              </w:rPr>
              <w:t>More than a year</w:t>
            </w:r>
          </w:p>
        </w:tc>
        <w:tc>
          <w:tcPr>
            <w:tcW w:w="2709" w:type="dxa"/>
          </w:tcPr>
          <w:p w14:paraId="42C7AEDB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</w:p>
        </w:tc>
      </w:tr>
    </w:tbl>
    <w:p w14:paraId="6DD45D6A" w14:textId="77777777" w:rsidR="00061611" w:rsidRPr="006C4945" w:rsidRDefault="00061611" w:rsidP="00061611">
      <w:pPr>
        <w:spacing w:after="0"/>
        <w:rPr>
          <w:sz w:val="16"/>
          <w:szCs w:val="16"/>
        </w:rPr>
      </w:pPr>
    </w:p>
    <w:tbl>
      <w:tblPr>
        <w:tblStyle w:val="TableGrid"/>
        <w:tblW w:w="9640" w:type="dxa"/>
        <w:tblInd w:w="-318" w:type="dxa"/>
        <w:tblLook w:val="04A0" w:firstRow="1" w:lastRow="0" w:firstColumn="1" w:lastColumn="0" w:noHBand="0" w:noVBand="1"/>
      </w:tblPr>
      <w:tblGrid>
        <w:gridCol w:w="2068"/>
        <w:gridCol w:w="1436"/>
        <w:gridCol w:w="1751"/>
        <w:gridCol w:w="1435"/>
        <w:gridCol w:w="1435"/>
        <w:gridCol w:w="1515"/>
      </w:tblGrid>
      <w:tr w:rsidR="00061611" w:rsidRPr="00061611" w14:paraId="23F49549" w14:textId="77777777" w:rsidTr="0041563B">
        <w:tc>
          <w:tcPr>
            <w:tcW w:w="9640" w:type="dxa"/>
            <w:gridSpan w:val="6"/>
          </w:tcPr>
          <w:p w14:paraId="0710A0C7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  <w:b/>
              </w:rPr>
            </w:pPr>
            <w:r w:rsidRPr="00061611">
              <w:rPr>
                <w:rFonts w:asciiTheme="minorHAnsi" w:hAnsiTheme="minorHAnsi"/>
                <w:b/>
              </w:rPr>
              <w:t>Is the problem :</w:t>
            </w:r>
          </w:p>
        </w:tc>
      </w:tr>
      <w:tr w:rsidR="00061611" w:rsidRPr="00061611" w14:paraId="441E1E0E" w14:textId="77777777" w:rsidTr="0041563B">
        <w:tc>
          <w:tcPr>
            <w:tcW w:w="2068" w:type="dxa"/>
          </w:tcPr>
          <w:p w14:paraId="790FE4B0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  <w:r w:rsidRPr="00061611">
              <w:rPr>
                <w:rFonts w:asciiTheme="minorHAnsi" w:hAnsiTheme="minorHAnsi"/>
              </w:rPr>
              <w:t>New problem</w:t>
            </w:r>
          </w:p>
        </w:tc>
        <w:tc>
          <w:tcPr>
            <w:tcW w:w="1436" w:type="dxa"/>
          </w:tcPr>
          <w:p w14:paraId="71C5259A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</w:p>
        </w:tc>
        <w:tc>
          <w:tcPr>
            <w:tcW w:w="1751" w:type="dxa"/>
          </w:tcPr>
          <w:p w14:paraId="334073EA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  <w:r w:rsidRPr="00061611">
              <w:rPr>
                <w:rFonts w:asciiTheme="minorHAnsi" w:hAnsiTheme="minorHAnsi"/>
              </w:rPr>
              <w:t>Flare up of old problem</w:t>
            </w:r>
          </w:p>
        </w:tc>
        <w:tc>
          <w:tcPr>
            <w:tcW w:w="1435" w:type="dxa"/>
          </w:tcPr>
          <w:p w14:paraId="4AABB24C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</w:p>
        </w:tc>
        <w:tc>
          <w:tcPr>
            <w:tcW w:w="1435" w:type="dxa"/>
          </w:tcPr>
          <w:p w14:paraId="37E3E2BB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  <w:r w:rsidRPr="00061611">
              <w:rPr>
                <w:rFonts w:asciiTheme="minorHAnsi" w:hAnsiTheme="minorHAnsi"/>
              </w:rPr>
              <w:t>Ongoing long-term problem</w:t>
            </w:r>
          </w:p>
        </w:tc>
        <w:tc>
          <w:tcPr>
            <w:tcW w:w="1515" w:type="dxa"/>
          </w:tcPr>
          <w:p w14:paraId="3C7DE099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</w:p>
        </w:tc>
      </w:tr>
      <w:tr w:rsidR="00386C58" w:rsidRPr="00FF4E24" w14:paraId="41CE8857" w14:textId="77777777" w:rsidTr="00C15B14">
        <w:tc>
          <w:tcPr>
            <w:tcW w:w="9640" w:type="dxa"/>
            <w:gridSpan w:val="6"/>
          </w:tcPr>
          <w:p w14:paraId="5273DC12" w14:textId="77777777" w:rsidR="00386C58" w:rsidRPr="00845157" w:rsidRDefault="00386C58" w:rsidP="00845157">
            <w:pPr>
              <w:tabs>
                <w:tab w:val="center" w:pos="4513"/>
              </w:tabs>
              <w:rPr>
                <w:rFonts w:asciiTheme="minorHAnsi" w:hAnsiTheme="minorHAnsi"/>
                <w:b/>
              </w:rPr>
            </w:pPr>
            <w:r w:rsidRPr="00845157">
              <w:rPr>
                <w:rFonts w:asciiTheme="minorHAnsi" w:hAnsiTheme="minorHAnsi"/>
                <w:b/>
              </w:rPr>
              <w:t xml:space="preserve">Is </w:t>
            </w:r>
            <w:r w:rsidR="00845157">
              <w:rPr>
                <w:rFonts w:asciiTheme="minorHAnsi" w:hAnsiTheme="minorHAnsi"/>
                <w:b/>
              </w:rPr>
              <w:t>the</w:t>
            </w:r>
            <w:r w:rsidRPr="00845157">
              <w:rPr>
                <w:rFonts w:asciiTheme="minorHAnsi" w:hAnsiTheme="minorHAnsi"/>
                <w:b/>
              </w:rPr>
              <w:t xml:space="preserve"> problem</w:t>
            </w:r>
            <w:r w:rsidR="00845157">
              <w:rPr>
                <w:rFonts w:asciiTheme="minorHAnsi" w:hAnsiTheme="minorHAnsi"/>
                <w:b/>
              </w:rPr>
              <w:t>:</w:t>
            </w:r>
          </w:p>
        </w:tc>
      </w:tr>
      <w:tr w:rsidR="00386C58" w:rsidRPr="00FF4E24" w14:paraId="2490DCFC" w14:textId="77777777" w:rsidTr="0041563B">
        <w:tc>
          <w:tcPr>
            <w:tcW w:w="2068" w:type="dxa"/>
          </w:tcPr>
          <w:p w14:paraId="2B51375E" w14:textId="77777777" w:rsidR="00386C58" w:rsidRPr="00FF4E24" w:rsidRDefault="00386C58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  <w:r w:rsidRPr="00FF4E24">
              <w:rPr>
                <w:rFonts w:asciiTheme="minorHAnsi" w:hAnsiTheme="minorHAnsi"/>
              </w:rPr>
              <w:t>Getting better</w:t>
            </w:r>
          </w:p>
        </w:tc>
        <w:tc>
          <w:tcPr>
            <w:tcW w:w="1436" w:type="dxa"/>
          </w:tcPr>
          <w:p w14:paraId="65C5C8BE" w14:textId="77777777" w:rsidR="00386C58" w:rsidRPr="00FF4E24" w:rsidRDefault="00386C58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</w:p>
        </w:tc>
        <w:tc>
          <w:tcPr>
            <w:tcW w:w="1751" w:type="dxa"/>
          </w:tcPr>
          <w:p w14:paraId="6FB318AE" w14:textId="77777777" w:rsidR="00386C58" w:rsidRPr="00FF4E24" w:rsidRDefault="00FF4E24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  <w:r w:rsidRPr="00FF4E24">
              <w:rPr>
                <w:rFonts w:asciiTheme="minorHAnsi" w:hAnsiTheme="minorHAnsi"/>
              </w:rPr>
              <w:t>Getting worse</w:t>
            </w:r>
          </w:p>
        </w:tc>
        <w:tc>
          <w:tcPr>
            <w:tcW w:w="1435" w:type="dxa"/>
          </w:tcPr>
          <w:p w14:paraId="44C6CE7C" w14:textId="77777777" w:rsidR="00386C58" w:rsidRPr="00FF4E24" w:rsidRDefault="00386C58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</w:p>
        </w:tc>
        <w:tc>
          <w:tcPr>
            <w:tcW w:w="1435" w:type="dxa"/>
          </w:tcPr>
          <w:p w14:paraId="19EC4DE1" w14:textId="77777777" w:rsidR="00386C58" w:rsidRPr="00FF4E24" w:rsidRDefault="00FF4E24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  <w:r w:rsidRPr="00FF4E24">
              <w:rPr>
                <w:rFonts w:asciiTheme="minorHAnsi" w:hAnsiTheme="minorHAnsi"/>
              </w:rPr>
              <w:t>Staying the same</w:t>
            </w:r>
          </w:p>
        </w:tc>
        <w:tc>
          <w:tcPr>
            <w:tcW w:w="1515" w:type="dxa"/>
          </w:tcPr>
          <w:p w14:paraId="19747A9F" w14:textId="77777777" w:rsidR="00386C58" w:rsidRPr="00FF4E24" w:rsidRDefault="00386C58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</w:p>
        </w:tc>
      </w:tr>
    </w:tbl>
    <w:p w14:paraId="647A845D" w14:textId="77777777" w:rsidR="005269BA" w:rsidRDefault="005269BA" w:rsidP="00061611">
      <w:pPr>
        <w:spacing w:after="0"/>
        <w:rPr>
          <w:sz w:val="16"/>
          <w:szCs w:val="16"/>
        </w:rPr>
      </w:pPr>
    </w:p>
    <w:p w14:paraId="4B34D54D" w14:textId="77777777" w:rsidR="00734570" w:rsidRPr="006C4945" w:rsidRDefault="00734570" w:rsidP="00061611">
      <w:pPr>
        <w:spacing w:after="0"/>
        <w:rPr>
          <w:sz w:val="16"/>
          <w:szCs w:val="16"/>
        </w:rPr>
      </w:pPr>
    </w:p>
    <w:tbl>
      <w:tblPr>
        <w:tblStyle w:val="TableGrid"/>
        <w:tblW w:w="9640" w:type="dxa"/>
        <w:tblInd w:w="-318" w:type="dxa"/>
        <w:tblLook w:val="04A0" w:firstRow="1" w:lastRow="0" w:firstColumn="1" w:lastColumn="0" w:noHBand="0" w:noVBand="1"/>
      </w:tblPr>
      <w:tblGrid>
        <w:gridCol w:w="2068"/>
        <w:gridCol w:w="1436"/>
        <w:gridCol w:w="1751"/>
        <w:gridCol w:w="1435"/>
        <w:gridCol w:w="1435"/>
        <w:gridCol w:w="1515"/>
      </w:tblGrid>
      <w:tr w:rsidR="00061611" w:rsidRPr="00061611" w14:paraId="0B8744F4" w14:textId="77777777" w:rsidTr="0041563B">
        <w:tc>
          <w:tcPr>
            <w:tcW w:w="9640" w:type="dxa"/>
            <w:gridSpan w:val="6"/>
          </w:tcPr>
          <w:p w14:paraId="44E7CBEE" w14:textId="77777777" w:rsidR="00061611" w:rsidRPr="00061611" w:rsidRDefault="00061611" w:rsidP="00845157">
            <w:pPr>
              <w:tabs>
                <w:tab w:val="center" w:pos="4513"/>
              </w:tabs>
              <w:rPr>
                <w:rFonts w:asciiTheme="minorHAnsi" w:hAnsiTheme="minorHAnsi"/>
                <w:b/>
              </w:rPr>
            </w:pPr>
            <w:r w:rsidRPr="00061611">
              <w:rPr>
                <w:rFonts w:asciiTheme="minorHAnsi" w:hAnsiTheme="minorHAnsi"/>
                <w:b/>
              </w:rPr>
              <w:t>Have you had any investigations for this problem?</w:t>
            </w:r>
          </w:p>
        </w:tc>
      </w:tr>
      <w:tr w:rsidR="00061611" w:rsidRPr="00061611" w14:paraId="7F3EF26F" w14:textId="77777777" w:rsidTr="0041563B">
        <w:tc>
          <w:tcPr>
            <w:tcW w:w="2068" w:type="dxa"/>
          </w:tcPr>
          <w:p w14:paraId="5F6CEFCC" w14:textId="77777777" w:rsidR="00061611" w:rsidRPr="00061611" w:rsidRDefault="00061611" w:rsidP="00845157">
            <w:pPr>
              <w:tabs>
                <w:tab w:val="center" w:pos="4513"/>
              </w:tabs>
              <w:rPr>
                <w:rFonts w:asciiTheme="minorHAnsi" w:hAnsiTheme="minorHAnsi"/>
              </w:rPr>
            </w:pPr>
            <w:r w:rsidRPr="00061611">
              <w:rPr>
                <w:rFonts w:asciiTheme="minorHAnsi" w:hAnsiTheme="minorHAnsi"/>
              </w:rPr>
              <w:t>Blood test</w:t>
            </w:r>
          </w:p>
        </w:tc>
        <w:tc>
          <w:tcPr>
            <w:tcW w:w="1436" w:type="dxa"/>
          </w:tcPr>
          <w:p w14:paraId="713856EC" w14:textId="77777777" w:rsidR="00061611" w:rsidRPr="00061611" w:rsidRDefault="00061611" w:rsidP="00845157">
            <w:pPr>
              <w:tabs>
                <w:tab w:val="center" w:pos="4513"/>
              </w:tabs>
              <w:rPr>
                <w:rFonts w:asciiTheme="minorHAnsi" w:hAnsiTheme="minorHAnsi"/>
              </w:rPr>
            </w:pPr>
          </w:p>
        </w:tc>
        <w:tc>
          <w:tcPr>
            <w:tcW w:w="1751" w:type="dxa"/>
          </w:tcPr>
          <w:p w14:paraId="196B9891" w14:textId="77777777" w:rsidR="00061611" w:rsidRPr="00061611" w:rsidRDefault="00061611" w:rsidP="00845157">
            <w:pPr>
              <w:tabs>
                <w:tab w:val="center" w:pos="4513"/>
              </w:tabs>
              <w:rPr>
                <w:rFonts w:asciiTheme="minorHAnsi" w:hAnsiTheme="minorHAnsi"/>
              </w:rPr>
            </w:pPr>
            <w:r w:rsidRPr="00061611">
              <w:rPr>
                <w:rFonts w:asciiTheme="minorHAnsi" w:hAnsiTheme="minorHAnsi"/>
              </w:rPr>
              <w:t>MRI</w:t>
            </w:r>
          </w:p>
        </w:tc>
        <w:tc>
          <w:tcPr>
            <w:tcW w:w="1435" w:type="dxa"/>
          </w:tcPr>
          <w:p w14:paraId="4FC8BDD4" w14:textId="77777777" w:rsidR="00061611" w:rsidRPr="00061611" w:rsidRDefault="00061611" w:rsidP="00845157">
            <w:pPr>
              <w:tabs>
                <w:tab w:val="center" w:pos="4513"/>
              </w:tabs>
              <w:rPr>
                <w:rFonts w:asciiTheme="minorHAnsi" w:hAnsiTheme="minorHAnsi"/>
              </w:rPr>
            </w:pPr>
          </w:p>
        </w:tc>
        <w:tc>
          <w:tcPr>
            <w:tcW w:w="1435" w:type="dxa"/>
          </w:tcPr>
          <w:p w14:paraId="63274EF9" w14:textId="77777777" w:rsidR="00061611" w:rsidRPr="00061611" w:rsidRDefault="00061611" w:rsidP="00845157">
            <w:pPr>
              <w:tabs>
                <w:tab w:val="center" w:pos="4513"/>
              </w:tabs>
              <w:rPr>
                <w:rFonts w:asciiTheme="minorHAnsi" w:hAnsiTheme="minorHAnsi"/>
              </w:rPr>
            </w:pPr>
            <w:r w:rsidRPr="00061611">
              <w:rPr>
                <w:rFonts w:asciiTheme="minorHAnsi" w:hAnsiTheme="minorHAnsi"/>
              </w:rPr>
              <w:t>Ultrasound</w:t>
            </w:r>
          </w:p>
        </w:tc>
        <w:tc>
          <w:tcPr>
            <w:tcW w:w="1515" w:type="dxa"/>
          </w:tcPr>
          <w:p w14:paraId="760D81F1" w14:textId="77777777" w:rsidR="00061611" w:rsidRPr="00061611" w:rsidRDefault="00061611" w:rsidP="00845157">
            <w:pPr>
              <w:tabs>
                <w:tab w:val="center" w:pos="4513"/>
              </w:tabs>
              <w:rPr>
                <w:rFonts w:asciiTheme="minorHAnsi" w:hAnsiTheme="minorHAnsi"/>
              </w:rPr>
            </w:pPr>
          </w:p>
        </w:tc>
      </w:tr>
      <w:tr w:rsidR="00061611" w:rsidRPr="00061611" w14:paraId="38CBB532" w14:textId="77777777" w:rsidTr="0041563B">
        <w:tc>
          <w:tcPr>
            <w:tcW w:w="2068" w:type="dxa"/>
          </w:tcPr>
          <w:p w14:paraId="2CE77E24" w14:textId="77777777" w:rsidR="00061611" w:rsidRPr="00061611" w:rsidRDefault="00061611" w:rsidP="00845157">
            <w:pPr>
              <w:tabs>
                <w:tab w:val="center" w:pos="4513"/>
              </w:tabs>
              <w:rPr>
                <w:rFonts w:asciiTheme="minorHAnsi" w:hAnsiTheme="minorHAnsi"/>
              </w:rPr>
            </w:pPr>
            <w:r w:rsidRPr="00061611">
              <w:rPr>
                <w:rFonts w:asciiTheme="minorHAnsi" w:hAnsiTheme="minorHAnsi"/>
              </w:rPr>
              <w:t>X-Ray</w:t>
            </w:r>
          </w:p>
        </w:tc>
        <w:tc>
          <w:tcPr>
            <w:tcW w:w="1436" w:type="dxa"/>
          </w:tcPr>
          <w:p w14:paraId="47DF019F" w14:textId="77777777" w:rsidR="00061611" w:rsidRPr="00061611" w:rsidRDefault="00061611" w:rsidP="00845157">
            <w:pPr>
              <w:tabs>
                <w:tab w:val="center" w:pos="4513"/>
              </w:tabs>
              <w:rPr>
                <w:rFonts w:asciiTheme="minorHAnsi" w:hAnsiTheme="minorHAnsi"/>
              </w:rPr>
            </w:pPr>
          </w:p>
        </w:tc>
        <w:tc>
          <w:tcPr>
            <w:tcW w:w="6136" w:type="dxa"/>
            <w:gridSpan w:val="4"/>
          </w:tcPr>
          <w:p w14:paraId="514E02BC" w14:textId="77777777" w:rsidR="00061611" w:rsidRPr="00061611" w:rsidRDefault="00061611" w:rsidP="00845157">
            <w:pPr>
              <w:tabs>
                <w:tab w:val="center" w:pos="4513"/>
              </w:tabs>
              <w:rPr>
                <w:rFonts w:asciiTheme="minorHAnsi" w:hAnsiTheme="minorHAnsi"/>
              </w:rPr>
            </w:pPr>
          </w:p>
        </w:tc>
      </w:tr>
    </w:tbl>
    <w:p w14:paraId="79F32344" w14:textId="77777777" w:rsidR="00845157" w:rsidRPr="006C4945" w:rsidRDefault="00845157" w:rsidP="00845157">
      <w:pPr>
        <w:spacing w:after="0"/>
        <w:rPr>
          <w:sz w:val="18"/>
          <w:szCs w:val="18"/>
        </w:rPr>
      </w:pPr>
    </w:p>
    <w:tbl>
      <w:tblPr>
        <w:tblStyle w:val="TableGrid"/>
        <w:tblW w:w="9640" w:type="dxa"/>
        <w:tblInd w:w="-318" w:type="dxa"/>
        <w:tblLook w:val="04A0" w:firstRow="1" w:lastRow="0" w:firstColumn="1" w:lastColumn="0" w:noHBand="0" w:noVBand="1"/>
      </w:tblPr>
      <w:tblGrid>
        <w:gridCol w:w="5226"/>
        <w:gridCol w:w="4414"/>
      </w:tblGrid>
      <w:tr w:rsidR="00061611" w:rsidRPr="00061611" w14:paraId="3F9696C1" w14:textId="77777777" w:rsidTr="0041563B">
        <w:tc>
          <w:tcPr>
            <w:tcW w:w="9640" w:type="dxa"/>
            <w:gridSpan w:val="2"/>
          </w:tcPr>
          <w:p w14:paraId="7F9CDB50" w14:textId="77777777" w:rsidR="00061611" w:rsidRPr="00061611" w:rsidRDefault="00061611" w:rsidP="00845157">
            <w:pPr>
              <w:tabs>
                <w:tab w:val="center" w:pos="4513"/>
              </w:tabs>
              <w:rPr>
                <w:rFonts w:asciiTheme="minorHAnsi" w:hAnsiTheme="minorHAnsi"/>
                <w:b/>
              </w:rPr>
            </w:pPr>
            <w:r w:rsidRPr="00061611">
              <w:rPr>
                <w:rFonts w:asciiTheme="minorHAnsi" w:hAnsiTheme="minorHAnsi"/>
                <w:b/>
              </w:rPr>
              <w:t>Have you had any previous treatment for this problem?</w:t>
            </w:r>
          </w:p>
        </w:tc>
      </w:tr>
      <w:tr w:rsidR="00061611" w:rsidRPr="00061611" w14:paraId="39C15F35" w14:textId="77777777" w:rsidTr="0041563B">
        <w:tc>
          <w:tcPr>
            <w:tcW w:w="5226" w:type="dxa"/>
          </w:tcPr>
          <w:p w14:paraId="0F224C59" w14:textId="77777777" w:rsidR="00061611" w:rsidRPr="00061611" w:rsidRDefault="00061611" w:rsidP="00845157">
            <w:pPr>
              <w:tabs>
                <w:tab w:val="center" w:pos="4513"/>
              </w:tabs>
              <w:rPr>
                <w:rFonts w:asciiTheme="minorHAnsi" w:hAnsiTheme="minorHAnsi"/>
              </w:rPr>
            </w:pPr>
            <w:r w:rsidRPr="00061611">
              <w:rPr>
                <w:rFonts w:asciiTheme="minorHAnsi" w:hAnsiTheme="minorHAnsi"/>
              </w:rPr>
              <w:t>If so, when was this treatment?</w:t>
            </w:r>
          </w:p>
        </w:tc>
        <w:tc>
          <w:tcPr>
            <w:tcW w:w="4414" w:type="dxa"/>
          </w:tcPr>
          <w:p w14:paraId="31D7AAD4" w14:textId="77777777" w:rsidR="00061611" w:rsidRPr="00061611" w:rsidRDefault="00061611" w:rsidP="00845157">
            <w:pPr>
              <w:tabs>
                <w:tab w:val="center" w:pos="4513"/>
              </w:tabs>
              <w:rPr>
                <w:rFonts w:asciiTheme="minorHAnsi" w:hAnsiTheme="minorHAnsi"/>
              </w:rPr>
            </w:pPr>
          </w:p>
        </w:tc>
      </w:tr>
    </w:tbl>
    <w:p w14:paraId="4A6E4613" w14:textId="77777777" w:rsidR="00061611" w:rsidRPr="006C4945" w:rsidRDefault="00061611" w:rsidP="00061611">
      <w:pPr>
        <w:spacing w:after="0"/>
        <w:rPr>
          <w:sz w:val="18"/>
          <w:szCs w:val="18"/>
        </w:rPr>
      </w:pPr>
    </w:p>
    <w:tbl>
      <w:tblPr>
        <w:tblStyle w:val="TableGrid"/>
        <w:tblW w:w="9640" w:type="dxa"/>
        <w:tblInd w:w="-318" w:type="dxa"/>
        <w:tblLook w:val="04A0" w:firstRow="1" w:lastRow="0" w:firstColumn="1" w:lastColumn="0" w:noHBand="0" w:noVBand="1"/>
      </w:tblPr>
      <w:tblGrid>
        <w:gridCol w:w="9640"/>
      </w:tblGrid>
      <w:tr w:rsidR="00845157" w:rsidRPr="00061611" w14:paraId="5A91536A" w14:textId="77777777" w:rsidTr="00243034">
        <w:tc>
          <w:tcPr>
            <w:tcW w:w="9640" w:type="dxa"/>
          </w:tcPr>
          <w:p w14:paraId="03832E3C" w14:textId="77777777" w:rsidR="00845157" w:rsidRPr="00061611" w:rsidRDefault="00845157" w:rsidP="00845157">
            <w:pPr>
              <w:tabs>
                <w:tab w:val="center" w:pos="4513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Medication &amp; Medical history – please list any regular medication, medical conditions or previous surgery you have had. </w:t>
            </w:r>
          </w:p>
        </w:tc>
      </w:tr>
      <w:tr w:rsidR="00845157" w:rsidRPr="00061611" w14:paraId="0388B69B" w14:textId="77777777" w:rsidTr="00A72C7A">
        <w:tc>
          <w:tcPr>
            <w:tcW w:w="9640" w:type="dxa"/>
          </w:tcPr>
          <w:p w14:paraId="1439FC60" w14:textId="77777777" w:rsidR="00845157" w:rsidRDefault="00845157" w:rsidP="00243034">
            <w:pPr>
              <w:tabs>
                <w:tab w:val="center" w:pos="4513"/>
              </w:tabs>
              <w:rPr>
                <w:rFonts w:asciiTheme="minorHAnsi" w:hAnsiTheme="minorHAnsi"/>
              </w:rPr>
            </w:pPr>
          </w:p>
          <w:p w14:paraId="0F93B3D0" w14:textId="77777777" w:rsidR="00845157" w:rsidRDefault="00845157" w:rsidP="00243034">
            <w:pPr>
              <w:tabs>
                <w:tab w:val="center" w:pos="4513"/>
              </w:tabs>
              <w:rPr>
                <w:rFonts w:asciiTheme="minorHAnsi" w:hAnsiTheme="minorHAnsi"/>
              </w:rPr>
            </w:pPr>
          </w:p>
          <w:p w14:paraId="3065EA3C" w14:textId="77777777" w:rsidR="00845157" w:rsidRDefault="00845157" w:rsidP="00243034">
            <w:pPr>
              <w:tabs>
                <w:tab w:val="center" w:pos="4513"/>
              </w:tabs>
              <w:rPr>
                <w:rFonts w:asciiTheme="minorHAnsi" w:hAnsiTheme="minorHAnsi"/>
              </w:rPr>
            </w:pPr>
          </w:p>
          <w:p w14:paraId="50D7D810" w14:textId="77777777" w:rsidR="00845157" w:rsidRPr="00061611" w:rsidRDefault="00845157" w:rsidP="00243034">
            <w:pPr>
              <w:tabs>
                <w:tab w:val="center" w:pos="4513"/>
              </w:tabs>
              <w:rPr>
                <w:rFonts w:asciiTheme="minorHAnsi" w:hAnsiTheme="minorHAnsi"/>
              </w:rPr>
            </w:pPr>
          </w:p>
        </w:tc>
      </w:tr>
    </w:tbl>
    <w:p w14:paraId="2ED21527" w14:textId="77777777" w:rsidR="00845157" w:rsidRPr="00F464F5" w:rsidRDefault="00845157" w:rsidP="00061611">
      <w:pPr>
        <w:spacing w:after="0"/>
        <w:rPr>
          <w:sz w:val="18"/>
          <w:szCs w:val="18"/>
        </w:rPr>
      </w:pPr>
    </w:p>
    <w:p w14:paraId="4C823F86" w14:textId="77777777" w:rsidR="00061611" w:rsidRDefault="00061611" w:rsidP="00061611">
      <w:pPr>
        <w:spacing w:after="0"/>
      </w:pPr>
      <w:r w:rsidRPr="00061611">
        <w:t xml:space="preserve">Body Chart – Can you mark on the body where you are getting the pain / problem, including any symptoms such as </w:t>
      </w:r>
      <w:proofErr w:type="gramStart"/>
      <w:r w:rsidRPr="00061611">
        <w:t>tingling :</w:t>
      </w:r>
      <w:proofErr w:type="gramEnd"/>
      <w:r w:rsidRPr="00061611">
        <w:t xml:space="preserve"> </w:t>
      </w:r>
    </w:p>
    <w:p w14:paraId="3BCBE706" w14:textId="77777777" w:rsidR="006C4945" w:rsidRPr="00061611" w:rsidRDefault="006C4945" w:rsidP="00061611">
      <w:pPr>
        <w:spacing w:after="0"/>
      </w:pPr>
    </w:p>
    <w:p w14:paraId="186AA7E0" w14:textId="77777777" w:rsidR="00061611" w:rsidRDefault="00061611" w:rsidP="00061611">
      <w:pPr>
        <w:tabs>
          <w:tab w:val="center" w:pos="4513"/>
        </w:tabs>
        <w:spacing w:after="0"/>
      </w:pPr>
      <w:r w:rsidRPr="00061611">
        <w:rPr>
          <w:noProof/>
          <w:lang w:eastAsia="en-GB"/>
        </w:rPr>
        <w:drawing>
          <wp:inline distT="0" distB="0" distL="0" distR="0" wp14:anchorId="6CE10C33" wp14:editId="109DED1A">
            <wp:extent cx="2985135" cy="2104353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36" cy="2117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5157">
        <w:tab/>
      </w:r>
    </w:p>
    <w:p w14:paraId="4EB6F5EB" w14:textId="77777777" w:rsidR="006C4945" w:rsidRPr="00061611" w:rsidRDefault="006C4945" w:rsidP="00061611">
      <w:pPr>
        <w:tabs>
          <w:tab w:val="center" w:pos="4513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9"/>
        <w:gridCol w:w="2311"/>
        <w:gridCol w:w="2311"/>
        <w:gridCol w:w="2311"/>
      </w:tblGrid>
      <w:tr w:rsidR="00061611" w:rsidRPr="00061611" w14:paraId="4C78522E" w14:textId="77777777" w:rsidTr="0041563B">
        <w:tc>
          <w:tcPr>
            <w:tcW w:w="9242" w:type="dxa"/>
            <w:gridSpan w:val="4"/>
          </w:tcPr>
          <w:p w14:paraId="5C052564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  <w:b/>
              </w:rPr>
            </w:pPr>
            <w:r w:rsidRPr="00061611">
              <w:rPr>
                <w:rFonts w:asciiTheme="minorHAnsi" w:hAnsiTheme="minorHAnsi"/>
                <w:b/>
              </w:rPr>
              <w:t>Due to your current problem, are you unable to do any of the following (give as much detail as possible)</w:t>
            </w:r>
          </w:p>
        </w:tc>
      </w:tr>
      <w:tr w:rsidR="00061611" w:rsidRPr="00061611" w14:paraId="59EEB6EE" w14:textId="77777777" w:rsidTr="0041563B">
        <w:tc>
          <w:tcPr>
            <w:tcW w:w="2309" w:type="dxa"/>
          </w:tcPr>
          <w:p w14:paraId="3EF59B48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  <w:r w:rsidRPr="00061611">
              <w:rPr>
                <w:rFonts w:asciiTheme="minorHAnsi" w:hAnsiTheme="minorHAnsi"/>
              </w:rPr>
              <w:t>Care of a dependent</w:t>
            </w:r>
          </w:p>
        </w:tc>
        <w:tc>
          <w:tcPr>
            <w:tcW w:w="2311" w:type="dxa"/>
          </w:tcPr>
          <w:p w14:paraId="6F52FA8F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</w:p>
        </w:tc>
        <w:tc>
          <w:tcPr>
            <w:tcW w:w="2311" w:type="dxa"/>
          </w:tcPr>
          <w:p w14:paraId="5D63453F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  <w:r w:rsidRPr="00061611">
              <w:rPr>
                <w:rFonts w:asciiTheme="minorHAnsi" w:hAnsiTheme="minorHAnsi"/>
              </w:rPr>
              <w:t>Participate in sports or activities</w:t>
            </w:r>
          </w:p>
        </w:tc>
        <w:tc>
          <w:tcPr>
            <w:tcW w:w="2311" w:type="dxa"/>
          </w:tcPr>
          <w:p w14:paraId="4464611F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</w:p>
        </w:tc>
      </w:tr>
      <w:tr w:rsidR="00061611" w:rsidRPr="00061611" w14:paraId="619F28AE" w14:textId="77777777" w:rsidTr="0041563B">
        <w:tc>
          <w:tcPr>
            <w:tcW w:w="2309" w:type="dxa"/>
          </w:tcPr>
          <w:p w14:paraId="35ECAC0B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  <w:r w:rsidRPr="00061611">
              <w:rPr>
                <w:rFonts w:asciiTheme="minorHAnsi" w:hAnsiTheme="minorHAnsi"/>
              </w:rPr>
              <w:t>Work</w:t>
            </w:r>
          </w:p>
        </w:tc>
        <w:tc>
          <w:tcPr>
            <w:tcW w:w="2311" w:type="dxa"/>
          </w:tcPr>
          <w:p w14:paraId="5390E4D5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</w:p>
        </w:tc>
        <w:tc>
          <w:tcPr>
            <w:tcW w:w="2311" w:type="dxa"/>
          </w:tcPr>
          <w:p w14:paraId="78A79A1D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  <w:r w:rsidRPr="00061611">
              <w:rPr>
                <w:rFonts w:asciiTheme="minorHAnsi" w:hAnsiTheme="minorHAnsi"/>
              </w:rPr>
              <w:t>Other</w:t>
            </w:r>
          </w:p>
        </w:tc>
        <w:tc>
          <w:tcPr>
            <w:tcW w:w="2311" w:type="dxa"/>
          </w:tcPr>
          <w:p w14:paraId="50D04977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</w:p>
        </w:tc>
      </w:tr>
    </w:tbl>
    <w:p w14:paraId="31E87BDF" w14:textId="77777777" w:rsidR="00061611" w:rsidRPr="00061611" w:rsidRDefault="00061611" w:rsidP="00061611">
      <w:pPr>
        <w:tabs>
          <w:tab w:val="center" w:pos="4513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61611" w:rsidRPr="00061611" w14:paraId="6C7DB121" w14:textId="77777777" w:rsidTr="0041563B">
        <w:tc>
          <w:tcPr>
            <w:tcW w:w="9242" w:type="dxa"/>
            <w:shd w:val="clear" w:color="auto" w:fill="F2F2F2" w:themeFill="background1" w:themeFillShade="F2"/>
          </w:tcPr>
          <w:p w14:paraId="3EE4D9A0" w14:textId="77777777" w:rsidR="00061611" w:rsidRPr="00061611" w:rsidRDefault="00061611" w:rsidP="00061611">
            <w:pPr>
              <w:tabs>
                <w:tab w:val="center" w:pos="4513"/>
              </w:tabs>
              <w:jc w:val="center"/>
              <w:rPr>
                <w:rFonts w:asciiTheme="minorHAnsi" w:hAnsiTheme="minorHAnsi"/>
                <w:b/>
              </w:rPr>
            </w:pPr>
            <w:r w:rsidRPr="00061611">
              <w:rPr>
                <w:rFonts w:asciiTheme="minorHAnsi" w:hAnsiTheme="minorHAnsi"/>
                <w:b/>
              </w:rPr>
              <w:t>Your Perception</w:t>
            </w:r>
          </w:p>
        </w:tc>
      </w:tr>
      <w:tr w:rsidR="00061611" w:rsidRPr="00061611" w14:paraId="7B7F92AD" w14:textId="77777777" w:rsidTr="0041563B">
        <w:tc>
          <w:tcPr>
            <w:tcW w:w="9242" w:type="dxa"/>
          </w:tcPr>
          <w:p w14:paraId="2D012F4F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  <w:r w:rsidRPr="00061611">
              <w:rPr>
                <w:rFonts w:asciiTheme="minorHAnsi" w:hAnsiTheme="minorHAnsi"/>
              </w:rPr>
              <w:t>What do you think is happening or happened to cause your problem?</w:t>
            </w:r>
          </w:p>
          <w:p w14:paraId="2180A7F8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</w:p>
          <w:p w14:paraId="5FB88665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</w:p>
          <w:p w14:paraId="4508BE76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</w:p>
        </w:tc>
      </w:tr>
      <w:tr w:rsidR="00061611" w:rsidRPr="00061611" w14:paraId="53BE28D0" w14:textId="77777777" w:rsidTr="0041563B">
        <w:tc>
          <w:tcPr>
            <w:tcW w:w="9242" w:type="dxa"/>
          </w:tcPr>
          <w:p w14:paraId="682AE092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  <w:r w:rsidRPr="00061611">
              <w:rPr>
                <w:rFonts w:asciiTheme="minorHAnsi" w:hAnsiTheme="minorHAnsi"/>
              </w:rPr>
              <w:t>What specific problem(s) or difficulties would you like the physiotherapist to help you with?</w:t>
            </w:r>
          </w:p>
          <w:p w14:paraId="4FF62644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</w:p>
          <w:p w14:paraId="3126E7C1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</w:p>
          <w:p w14:paraId="3C95A3EA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</w:p>
        </w:tc>
      </w:tr>
      <w:tr w:rsidR="00061611" w:rsidRPr="00061611" w14:paraId="47E98FB2" w14:textId="77777777" w:rsidTr="0041563B">
        <w:tc>
          <w:tcPr>
            <w:tcW w:w="9242" w:type="dxa"/>
          </w:tcPr>
          <w:p w14:paraId="4130A77A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  <w:r w:rsidRPr="0006161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9DB991" wp14:editId="5EE4AF37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314325</wp:posOffset>
                      </wp:positionV>
                      <wp:extent cx="476250" cy="257175"/>
                      <wp:effectExtent l="0" t="0" r="19050" b="285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2FC672" w14:textId="77777777" w:rsidR="00061611" w:rsidRDefault="00061611" w:rsidP="0006161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159DB9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101.25pt;margin-top:24.75pt;width:37.5pt;height:2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" fillcolor="white [3201]" strokeweight=".5pt">
                      <v:textbox>
                        <w:txbxContent>
                          <w:p w14:paraId="212FC672" w14:textId="77777777" w:rsidR="00061611" w:rsidRDefault="00061611" w:rsidP="00061611"/>
                        </w:txbxContent>
                      </v:textbox>
                    </v:shape>
                  </w:pict>
                </mc:Fallback>
              </mc:AlternateContent>
            </w:r>
            <w:r w:rsidRPr="00061611">
              <w:rPr>
                <w:rFonts w:asciiTheme="minorHAnsi" w:hAnsiTheme="minorHAnsi"/>
              </w:rPr>
              <w:t xml:space="preserve">Early advice – if you feel your condition can be managed with some advice and not an appointment and you would like a physiotherapist to call you and discuss the most appropriate way to manage your problem, please tick here : </w:t>
            </w:r>
          </w:p>
          <w:p w14:paraId="0295CD17" w14:textId="77777777" w:rsidR="00061611" w:rsidRPr="00061611" w:rsidRDefault="00061611" w:rsidP="00061611">
            <w:pPr>
              <w:tabs>
                <w:tab w:val="center" w:pos="4513"/>
              </w:tabs>
              <w:rPr>
                <w:rFonts w:asciiTheme="minorHAnsi" w:hAnsiTheme="minorHAnsi"/>
              </w:rPr>
            </w:pPr>
          </w:p>
        </w:tc>
      </w:tr>
    </w:tbl>
    <w:p w14:paraId="663A7D2D" w14:textId="77777777" w:rsidR="0017059B" w:rsidRPr="00496788" w:rsidRDefault="00541F32" w:rsidP="00061611">
      <w:pPr>
        <w:pStyle w:val="Body"/>
        <w:rPr>
          <w:rStyle w:val="SubtleReference"/>
          <w:smallCaps w:val="0"/>
          <w:color w:val="auto"/>
          <w:u w:val="none"/>
        </w:rPr>
      </w:pPr>
    </w:p>
    <w:sectPr w:rsidR="0017059B" w:rsidRPr="00496788" w:rsidSect="005269BA">
      <w:headerReference w:type="default" r:id="rId10"/>
      <w:footerReference w:type="default" r:id="rId11"/>
      <w:pgSz w:w="11906" w:h="16838"/>
      <w:pgMar w:top="1440" w:right="1080" w:bottom="1440" w:left="1080" w:header="709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AC97EA" w14:textId="77777777" w:rsidR="00DB5CEC" w:rsidRDefault="00DB5CEC" w:rsidP="000F48D2">
      <w:r>
        <w:separator/>
      </w:r>
    </w:p>
  </w:endnote>
  <w:endnote w:type="continuationSeparator" w:id="0">
    <w:p w14:paraId="3BB2A981" w14:textId="77777777" w:rsidR="00DB5CEC" w:rsidRDefault="00DB5CEC" w:rsidP="000F4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]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6C55D" w14:textId="77777777" w:rsidR="000F48D2" w:rsidRDefault="00496788" w:rsidP="000F48D2">
    <w:pPr>
      <w:pStyle w:val="Footer"/>
      <w:jc w:val="right"/>
    </w:pPr>
    <w:r w:rsidRPr="004D05EB">
      <w:rPr>
        <w:rFonts w:ascii="Arial" w:hAnsi="Arial" w:cs="Arial"/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78BEA6" wp14:editId="5E36AF22">
              <wp:simplePos x="0" y="0"/>
              <wp:positionH relativeFrom="column">
                <wp:posOffset>-95695</wp:posOffset>
              </wp:positionH>
              <wp:positionV relativeFrom="paragraph">
                <wp:posOffset>-250190</wp:posOffset>
              </wp:positionV>
              <wp:extent cx="4581525" cy="1403985"/>
              <wp:effectExtent l="0" t="0" r="0" b="5080"/>
              <wp:wrapNone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152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B51935" w14:textId="77777777" w:rsidR="00496788" w:rsidRPr="00404F2B" w:rsidRDefault="00496788" w:rsidP="00496788">
                          <w:pPr>
                            <w:tabs>
                              <w:tab w:val="left" w:pos="60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color w:val="000000"/>
                              <w:spacing w:val="-2"/>
                              <w:sz w:val="20"/>
                              <w:szCs w:val="20"/>
                              <w:lang w:val="en-US" w:eastAsia="en-GB"/>
                            </w:rPr>
                          </w:pPr>
                          <w:r w:rsidRPr="00404F2B">
                            <w:rPr>
                              <w:rFonts w:ascii="Arial" w:hAnsi="Arial" w:cs="Arial"/>
                              <w:color w:val="000000"/>
                              <w:spacing w:val="-2"/>
                              <w:sz w:val="20"/>
                              <w:szCs w:val="20"/>
                              <w:lang w:val="en-US" w:eastAsia="en-GB"/>
                            </w:rPr>
                            <w:t xml:space="preserve">This </w:t>
                          </w:r>
                          <w:r w:rsidR="005D3B21">
                            <w:rPr>
                              <w:rFonts w:ascii="Arial" w:hAnsi="Arial" w:cs="Arial"/>
                              <w:color w:val="000000"/>
                              <w:spacing w:val="-2"/>
                              <w:sz w:val="20"/>
                              <w:szCs w:val="20"/>
                              <w:lang w:val="en-US" w:eastAsia="en-GB"/>
                            </w:rPr>
                            <w:t xml:space="preserve">service is provided Virgin </w:t>
                          </w:r>
                          <w:proofErr w:type="gramStart"/>
                          <w:r w:rsidR="005D3B21">
                            <w:rPr>
                              <w:rFonts w:ascii="Arial" w:hAnsi="Arial" w:cs="Arial"/>
                              <w:color w:val="000000"/>
                              <w:spacing w:val="-2"/>
                              <w:sz w:val="20"/>
                              <w:szCs w:val="20"/>
                              <w:lang w:val="en-US" w:eastAsia="en-GB"/>
                            </w:rPr>
                            <w:t>Care  on</w:t>
                          </w:r>
                          <w:proofErr w:type="gramEnd"/>
                          <w:r w:rsidR="005D3B21">
                            <w:rPr>
                              <w:rFonts w:ascii="Arial" w:hAnsi="Arial" w:cs="Arial"/>
                              <w:color w:val="000000"/>
                              <w:spacing w:val="-2"/>
                              <w:sz w:val="20"/>
                              <w:szCs w:val="20"/>
                              <w:lang w:val="en-US" w:eastAsia="en-GB"/>
                            </w:rPr>
                            <w:t xml:space="preserve"> behalf of</w:t>
                          </w:r>
                          <w:r w:rsidRPr="00404F2B">
                            <w:rPr>
                              <w:rFonts w:ascii="Arial" w:hAnsi="Arial" w:cs="Arial"/>
                              <w:color w:val="000000"/>
                              <w:spacing w:val="-2"/>
                              <w:sz w:val="20"/>
                              <w:szCs w:val="20"/>
                              <w:lang w:val="en-US" w:eastAsia="en-GB"/>
                            </w:rPr>
                            <w:t xml:space="preserve"> NHS Bath and North East Somerset CCG and Bath and North East Somerset Council. </w:t>
                          </w:r>
                        </w:p>
                        <w:p w14:paraId="7794B4A2" w14:textId="77777777" w:rsidR="00496788" w:rsidRDefault="00496788" w:rsidP="00496788">
                          <w:pPr>
                            <w:tabs>
                              <w:tab w:val="left" w:pos="60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color w:val="000000"/>
                              <w:spacing w:val="-2"/>
                              <w:sz w:val="20"/>
                              <w:szCs w:val="20"/>
                              <w:lang w:val="en-US"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pacing w:val="-2"/>
                              <w:sz w:val="20"/>
                              <w:szCs w:val="20"/>
                              <w:lang w:val="en-US" w:eastAsia="en-GB"/>
                            </w:rPr>
                            <w:t>Registered office:</w:t>
                          </w:r>
                          <w:r w:rsidRPr="000D7E2F">
                            <w:t xml:space="preserve"> </w:t>
                          </w:r>
                          <w:r w:rsidRPr="000D7E2F">
                            <w:rPr>
                              <w:rFonts w:ascii="Arial" w:hAnsi="Arial" w:cs="Arial"/>
                              <w:color w:val="000000"/>
                              <w:spacing w:val="-2"/>
                              <w:sz w:val="20"/>
                              <w:szCs w:val="20"/>
                              <w:lang w:val="en-US" w:eastAsia="en-GB"/>
                            </w:rPr>
                            <w:t xml:space="preserve">Virgin Care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pacing w:val="-2"/>
                              <w:sz w:val="20"/>
                              <w:szCs w:val="20"/>
                              <w:lang w:val="en-US" w:eastAsia="en-GB"/>
                            </w:rPr>
                            <w:t xml:space="preserve">Services </w:t>
                          </w:r>
                          <w:r w:rsidRPr="000D7E2F">
                            <w:rPr>
                              <w:rFonts w:ascii="Arial" w:hAnsi="Arial" w:cs="Arial"/>
                              <w:color w:val="000000"/>
                              <w:spacing w:val="-2"/>
                              <w:sz w:val="20"/>
                              <w:szCs w:val="20"/>
                              <w:lang w:val="en-US" w:eastAsia="en-GB"/>
                            </w:rPr>
                            <w:t xml:space="preserve">Limited, Lynton House, </w:t>
                          </w:r>
                        </w:p>
                        <w:p w14:paraId="1EE29567" w14:textId="77777777" w:rsidR="00496788" w:rsidRPr="00404F2B" w:rsidRDefault="00496788" w:rsidP="00496788">
                          <w:pPr>
                            <w:tabs>
                              <w:tab w:val="left" w:pos="60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color w:val="000000"/>
                              <w:spacing w:val="-2"/>
                              <w:sz w:val="20"/>
                              <w:szCs w:val="20"/>
                              <w:lang w:val="en-US" w:eastAsia="en-GB"/>
                            </w:rPr>
                          </w:pPr>
                          <w:r w:rsidRPr="000D7E2F">
                            <w:rPr>
                              <w:rFonts w:ascii="Arial" w:hAnsi="Arial" w:cs="Arial"/>
                              <w:color w:val="000000"/>
                              <w:spacing w:val="-2"/>
                              <w:sz w:val="20"/>
                              <w:szCs w:val="20"/>
                              <w:lang w:val="en-US" w:eastAsia="en-GB"/>
                            </w:rPr>
                            <w:t xml:space="preserve">7-12 </w:t>
                          </w:r>
                          <w:proofErr w:type="spellStart"/>
                          <w:r w:rsidRPr="000D7E2F">
                            <w:rPr>
                              <w:rFonts w:ascii="Arial" w:hAnsi="Arial" w:cs="Arial"/>
                              <w:color w:val="000000"/>
                              <w:spacing w:val="-2"/>
                              <w:sz w:val="20"/>
                              <w:szCs w:val="20"/>
                              <w:lang w:val="en-US" w:eastAsia="en-GB"/>
                            </w:rPr>
                            <w:t>Ta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pacing w:val="-2"/>
                              <w:sz w:val="20"/>
                              <w:szCs w:val="20"/>
                              <w:lang w:val="en-US" w:eastAsia="en-GB"/>
                            </w:rPr>
                            <w:t>vistock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pacing w:val="-2"/>
                              <w:sz w:val="20"/>
                              <w:szCs w:val="20"/>
                              <w:lang w:val="en-US" w:eastAsia="en-GB"/>
                            </w:rPr>
                            <w:t xml:space="preserve"> Square, London WC1H 9LT</w:t>
                          </w:r>
                        </w:p>
                        <w:p w14:paraId="758A4F48" w14:textId="77777777" w:rsidR="00496788" w:rsidRDefault="00496788" w:rsidP="00496788">
                          <w:r w:rsidRPr="00404F2B">
                            <w:rPr>
                              <w:rFonts w:ascii="Arial" w:hAnsi="Arial" w:cs="Arial"/>
                              <w:color w:val="000000"/>
                              <w:spacing w:val="-2"/>
                              <w:sz w:val="20"/>
                              <w:szCs w:val="20"/>
                              <w:lang w:val="en-US" w:eastAsia="en-GB"/>
                            </w:rPr>
                            <w:t xml:space="preserve">Registered in England and Wales number: </w:t>
                          </w:r>
                          <w:r w:rsidRPr="00DD20ED">
                            <w:rPr>
                              <w:rFonts w:ascii="Arial" w:hAnsi="Arial" w:cs="Arial"/>
                              <w:color w:val="000000"/>
                              <w:spacing w:val="-2"/>
                              <w:sz w:val="20"/>
                              <w:szCs w:val="20"/>
                              <w:lang w:val="en-US" w:eastAsia="en-GB"/>
                            </w:rPr>
                            <w:t>07557877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2778BE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7.55pt;margin-top:-19.7pt;width:360.7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" filled="f" stroked="f">
              <v:textbox style="mso-fit-shape-to-text:t">
                <w:txbxContent>
                  <w:p w14:paraId="0DB51935" w14:textId="77777777" w:rsidR="00496788" w:rsidRPr="00404F2B" w:rsidRDefault="00496788" w:rsidP="00496788">
                    <w:pPr>
                      <w:tabs>
                        <w:tab w:val="left" w:pos="60"/>
                      </w:tabs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color w:val="000000"/>
                        <w:spacing w:val="-2"/>
                        <w:sz w:val="20"/>
                        <w:szCs w:val="20"/>
                        <w:lang w:val="en-US" w:eastAsia="en-GB"/>
                      </w:rPr>
                    </w:pPr>
                    <w:r w:rsidRPr="00404F2B">
                      <w:rPr>
                        <w:rFonts w:ascii="Arial" w:hAnsi="Arial" w:cs="Arial"/>
                        <w:color w:val="000000"/>
                        <w:spacing w:val="-2"/>
                        <w:sz w:val="20"/>
                        <w:szCs w:val="20"/>
                        <w:lang w:val="en-US" w:eastAsia="en-GB"/>
                      </w:rPr>
                      <w:t xml:space="preserve">This </w:t>
                    </w:r>
                    <w:r w:rsidR="005D3B21">
                      <w:rPr>
                        <w:rFonts w:ascii="Arial" w:hAnsi="Arial" w:cs="Arial"/>
                        <w:color w:val="000000"/>
                        <w:spacing w:val="-2"/>
                        <w:sz w:val="20"/>
                        <w:szCs w:val="20"/>
                        <w:lang w:val="en-US" w:eastAsia="en-GB"/>
                      </w:rPr>
                      <w:t xml:space="preserve">service is provided Virgin </w:t>
                    </w:r>
                    <w:proofErr w:type="gramStart"/>
                    <w:r w:rsidR="005D3B21">
                      <w:rPr>
                        <w:rFonts w:ascii="Arial" w:hAnsi="Arial" w:cs="Arial"/>
                        <w:color w:val="000000"/>
                        <w:spacing w:val="-2"/>
                        <w:sz w:val="20"/>
                        <w:szCs w:val="20"/>
                        <w:lang w:val="en-US" w:eastAsia="en-GB"/>
                      </w:rPr>
                      <w:t>Care  on</w:t>
                    </w:r>
                    <w:proofErr w:type="gramEnd"/>
                    <w:r w:rsidR="005D3B21">
                      <w:rPr>
                        <w:rFonts w:ascii="Arial" w:hAnsi="Arial" w:cs="Arial"/>
                        <w:color w:val="000000"/>
                        <w:spacing w:val="-2"/>
                        <w:sz w:val="20"/>
                        <w:szCs w:val="20"/>
                        <w:lang w:val="en-US" w:eastAsia="en-GB"/>
                      </w:rPr>
                      <w:t xml:space="preserve"> behalf of</w:t>
                    </w:r>
                    <w:r w:rsidRPr="00404F2B">
                      <w:rPr>
                        <w:rFonts w:ascii="Arial" w:hAnsi="Arial" w:cs="Arial"/>
                        <w:color w:val="000000"/>
                        <w:spacing w:val="-2"/>
                        <w:sz w:val="20"/>
                        <w:szCs w:val="20"/>
                        <w:lang w:val="en-US" w:eastAsia="en-GB"/>
                      </w:rPr>
                      <w:t xml:space="preserve"> NHS Bath and North East Somerset CCG and Bath and North East Somerset Council. </w:t>
                    </w:r>
                  </w:p>
                  <w:p w14:paraId="7794B4A2" w14:textId="77777777" w:rsidR="00496788" w:rsidRDefault="00496788" w:rsidP="00496788">
                    <w:pPr>
                      <w:tabs>
                        <w:tab w:val="left" w:pos="60"/>
                      </w:tabs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color w:val="000000"/>
                        <w:spacing w:val="-2"/>
                        <w:sz w:val="20"/>
                        <w:szCs w:val="20"/>
                        <w:lang w:val="en-US" w:eastAsia="en-GB"/>
                      </w:rPr>
                    </w:pPr>
                    <w:r>
                      <w:rPr>
                        <w:rFonts w:ascii="Arial" w:hAnsi="Arial" w:cs="Arial"/>
                        <w:color w:val="000000"/>
                        <w:spacing w:val="-2"/>
                        <w:sz w:val="20"/>
                        <w:szCs w:val="20"/>
                        <w:lang w:val="en-US" w:eastAsia="en-GB"/>
                      </w:rPr>
                      <w:t>Registered office:</w:t>
                    </w:r>
                    <w:r w:rsidRPr="000D7E2F">
                      <w:t xml:space="preserve"> </w:t>
                    </w:r>
                    <w:r w:rsidRPr="000D7E2F">
                      <w:rPr>
                        <w:rFonts w:ascii="Arial" w:hAnsi="Arial" w:cs="Arial"/>
                        <w:color w:val="000000"/>
                        <w:spacing w:val="-2"/>
                        <w:sz w:val="20"/>
                        <w:szCs w:val="20"/>
                        <w:lang w:val="en-US" w:eastAsia="en-GB"/>
                      </w:rPr>
                      <w:t xml:space="preserve">Virgin Care </w:t>
                    </w:r>
                    <w:r>
                      <w:rPr>
                        <w:rFonts w:ascii="Arial" w:hAnsi="Arial" w:cs="Arial"/>
                        <w:color w:val="000000"/>
                        <w:spacing w:val="-2"/>
                        <w:sz w:val="20"/>
                        <w:szCs w:val="20"/>
                        <w:lang w:val="en-US" w:eastAsia="en-GB"/>
                      </w:rPr>
                      <w:t xml:space="preserve">Services </w:t>
                    </w:r>
                    <w:r w:rsidRPr="000D7E2F">
                      <w:rPr>
                        <w:rFonts w:ascii="Arial" w:hAnsi="Arial" w:cs="Arial"/>
                        <w:color w:val="000000"/>
                        <w:spacing w:val="-2"/>
                        <w:sz w:val="20"/>
                        <w:szCs w:val="20"/>
                        <w:lang w:val="en-US" w:eastAsia="en-GB"/>
                      </w:rPr>
                      <w:t xml:space="preserve">Limited, Lynton House, </w:t>
                    </w:r>
                  </w:p>
                  <w:p w14:paraId="1EE29567" w14:textId="77777777" w:rsidR="00496788" w:rsidRPr="00404F2B" w:rsidRDefault="00496788" w:rsidP="00496788">
                    <w:pPr>
                      <w:tabs>
                        <w:tab w:val="left" w:pos="60"/>
                      </w:tabs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color w:val="000000"/>
                        <w:spacing w:val="-2"/>
                        <w:sz w:val="20"/>
                        <w:szCs w:val="20"/>
                        <w:lang w:val="en-US" w:eastAsia="en-GB"/>
                      </w:rPr>
                    </w:pPr>
                    <w:r w:rsidRPr="000D7E2F">
                      <w:rPr>
                        <w:rFonts w:ascii="Arial" w:hAnsi="Arial" w:cs="Arial"/>
                        <w:color w:val="000000"/>
                        <w:spacing w:val="-2"/>
                        <w:sz w:val="20"/>
                        <w:szCs w:val="20"/>
                        <w:lang w:val="en-US" w:eastAsia="en-GB"/>
                      </w:rPr>
                      <w:t xml:space="preserve">7-12 </w:t>
                    </w:r>
                    <w:proofErr w:type="spellStart"/>
                    <w:r w:rsidRPr="000D7E2F">
                      <w:rPr>
                        <w:rFonts w:ascii="Arial" w:hAnsi="Arial" w:cs="Arial"/>
                        <w:color w:val="000000"/>
                        <w:spacing w:val="-2"/>
                        <w:sz w:val="20"/>
                        <w:szCs w:val="20"/>
                        <w:lang w:val="en-US" w:eastAsia="en-GB"/>
                      </w:rPr>
                      <w:t>Ta</w:t>
                    </w:r>
                    <w:r>
                      <w:rPr>
                        <w:rFonts w:ascii="Arial" w:hAnsi="Arial" w:cs="Arial"/>
                        <w:color w:val="000000"/>
                        <w:spacing w:val="-2"/>
                        <w:sz w:val="20"/>
                        <w:szCs w:val="20"/>
                        <w:lang w:val="en-US" w:eastAsia="en-GB"/>
                      </w:rPr>
                      <w:t>vistock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pacing w:val="-2"/>
                        <w:sz w:val="20"/>
                        <w:szCs w:val="20"/>
                        <w:lang w:val="en-US" w:eastAsia="en-GB"/>
                      </w:rPr>
                      <w:t xml:space="preserve"> Square, London WC1H 9LT</w:t>
                    </w:r>
                  </w:p>
                  <w:p w14:paraId="758A4F48" w14:textId="77777777" w:rsidR="00496788" w:rsidRDefault="00496788" w:rsidP="00496788">
                    <w:r w:rsidRPr="00404F2B">
                      <w:rPr>
                        <w:rFonts w:ascii="Arial" w:hAnsi="Arial" w:cs="Arial"/>
                        <w:color w:val="000000"/>
                        <w:spacing w:val="-2"/>
                        <w:sz w:val="20"/>
                        <w:szCs w:val="20"/>
                        <w:lang w:val="en-US" w:eastAsia="en-GB"/>
                      </w:rPr>
                      <w:t xml:space="preserve">Registered in England and Wales number: </w:t>
                    </w:r>
                    <w:r w:rsidRPr="00DD20ED">
                      <w:rPr>
                        <w:rFonts w:ascii="Arial" w:hAnsi="Arial" w:cs="Arial"/>
                        <w:color w:val="000000"/>
                        <w:spacing w:val="-2"/>
                        <w:sz w:val="20"/>
                        <w:szCs w:val="20"/>
                        <w:lang w:val="en-US" w:eastAsia="en-GB"/>
                      </w:rPr>
                      <w:t>07557877</w:t>
                    </w:r>
                  </w:p>
                </w:txbxContent>
              </v:textbox>
            </v:shape>
          </w:pict>
        </mc:Fallback>
      </mc:AlternateContent>
    </w:r>
    <w:r w:rsidR="000F48D2" w:rsidRPr="00D2282B">
      <w:rPr>
        <w:rFonts w:ascii="Arial" w:hAnsi="Arial" w:cs="Arial"/>
        <w:sz w:val="20"/>
      </w:rPr>
      <w:t>Service provided by</w:t>
    </w:r>
  </w:p>
  <w:p w14:paraId="6B1E377B" w14:textId="77777777" w:rsidR="000F48D2" w:rsidRDefault="00496788" w:rsidP="000F48D2">
    <w:pPr>
      <w:pStyle w:val="Footer"/>
      <w:jc w:val="right"/>
    </w:pPr>
    <w:r>
      <w:rPr>
        <w:rFonts w:ascii="Arial" w:hAnsi="Arial" w:cs="Arial"/>
        <w:noProof/>
        <w:color w:val="000000" w:themeColor="text1"/>
        <w:szCs w:val="22"/>
        <w:lang w:eastAsia="en-GB"/>
      </w:rPr>
      <w:drawing>
        <wp:anchor distT="0" distB="0" distL="114300" distR="114300" simplePos="0" relativeHeight="251662336" behindDoc="0" locked="0" layoutInCell="1" allowOverlap="1" wp14:anchorId="72E99A78" wp14:editId="06D7D5BF">
          <wp:simplePos x="0" y="0"/>
          <wp:positionH relativeFrom="column">
            <wp:posOffset>5177790</wp:posOffset>
          </wp:positionH>
          <wp:positionV relativeFrom="paragraph">
            <wp:posOffset>114300</wp:posOffset>
          </wp:positionV>
          <wp:extent cx="1102360" cy="395605"/>
          <wp:effectExtent l="0" t="0" r="2540" b="4445"/>
          <wp:wrapSquare wrapText="bothSides"/>
          <wp:docPr id="4" name="Picture 4" descr="K:\@People Experience Team\Creative and Brand\Brand applications\Logos and guidelines\Virgin Care logo and brand guidelines\@Logo\MASTETR LOGOS\VIRGINCARE LOGO 2D 2COL 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@People Experience Team\Creative and Brand\Brand applications\Logos and guidelines\Virgin Care logo and brand guidelines\@Logo\MASTETR LOGOS\VIRGINCARE LOGO 2D 2COL P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36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22AC06" w14:textId="77777777" w:rsidR="00DB5CEC" w:rsidRDefault="00DB5CEC" w:rsidP="000F48D2">
      <w:r>
        <w:separator/>
      </w:r>
    </w:p>
  </w:footnote>
  <w:footnote w:type="continuationSeparator" w:id="0">
    <w:p w14:paraId="303E5402" w14:textId="77777777" w:rsidR="00DB5CEC" w:rsidRDefault="00DB5CEC" w:rsidP="000F4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66C0F" w14:textId="77777777" w:rsidR="000F48D2" w:rsidRDefault="000F48D2">
    <w:pPr>
      <w:pStyle w:val="Header"/>
    </w:pPr>
    <w:r w:rsidRPr="000F48D2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BA5F180" wp14:editId="382E90A8">
          <wp:simplePos x="0" y="0"/>
          <wp:positionH relativeFrom="column">
            <wp:posOffset>5411915</wp:posOffset>
          </wp:positionH>
          <wp:positionV relativeFrom="page">
            <wp:posOffset>540385</wp:posOffset>
          </wp:positionV>
          <wp:extent cx="893640" cy="360000"/>
          <wp:effectExtent l="0" t="0" r="1905" b="2540"/>
          <wp:wrapNone/>
          <wp:docPr id="1" name="Picture 1" descr="Description: NHS-CMYK 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Description: NHS-CMYK [Converted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64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48D2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D705465" wp14:editId="09629EF4">
          <wp:simplePos x="0" y="0"/>
          <wp:positionH relativeFrom="column">
            <wp:posOffset>10795</wp:posOffset>
          </wp:positionH>
          <wp:positionV relativeFrom="page">
            <wp:posOffset>540385</wp:posOffset>
          </wp:positionV>
          <wp:extent cx="969965" cy="360000"/>
          <wp:effectExtent l="0" t="0" r="1905" b="2540"/>
          <wp:wrapSquare wrapText="bothSides"/>
          <wp:docPr id="2" name="Picture 2" descr="K:\@People Experience Team\Corporate Projects\Marketing and Communications Team\Mobilisations\B&amp;NES\Logo\BATHNES_120M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6" descr="K:\@People Experience Team\Corporate Projects\Marketing and Communications Team\Mobilisations\B&amp;NES\Logo\BATHNES_120MM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965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37F"/>
    <w:rsid w:val="0001248A"/>
    <w:rsid w:val="00061611"/>
    <w:rsid w:val="000F48D2"/>
    <w:rsid w:val="00352B47"/>
    <w:rsid w:val="00386C58"/>
    <w:rsid w:val="003A28A4"/>
    <w:rsid w:val="00463400"/>
    <w:rsid w:val="00496788"/>
    <w:rsid w:val="005269BA"/>
    <w:rsid w:val="00541F32"/>
    <w:rsid w:val="005D3B21"/>
    <w:rsid w:val="006B7B6A"/>
    <w:rsid w:val="006C4945"/>
    <w:rsid w:val="00734570"/>
    <w:rsid w:val="007C3CE9"/>
    <w:rsid w:val="00845157"/>
    <w:rsid w:val="009632E5"/>
    <w:rsid w:val="00B40B19"/>
    <w:rsid w:val="00B47A78"/>
    <w:rsid w:val="00C16C38"/>
    <w:rsid w:val="00CA7A12"/>
    <w:rsid w:val="00CD137F"/>
    <w:rsid w:val="00D54E0D"/>
    <w:rsid w:val="00D9511C"/>
    <w:rsid w:val="00DB5CEC"/>
    <w:rsid w:val="00F464F5"/>
    <w:rsid w:val="00F62190"/>
    <w:rsid w:val="00FF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AB393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6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0F48D2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rsid w:val="000F48D2"/>
    <w:rPr>
      <w:smallCaps/>
      <w:color w:val="ED1A37" w:themeColor="accent2"/>
      <w:u w:val="single"/>
    </w:rPr>
  </w:style>
  <w:style w:type="table" w:styleId="TableGrid">
    <w:name w:val="Table Grid"/>
    <w:basedOn w:val="TableNormal"/>
    <w:uiPriority w:val="59"/>
    <w:rsid w:val="000F4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Normal"/>
    <w:link w:val="HeadingChar"/>
    <w:qFormat/>
    <w:rsid w:val="000F48D2"/>
    <w:pPr>
      <w:spacing w:after="0" w:line="240" w:lineRule="auto"/>
    </w:pPr>
    <w:rPr>
      <w:rFonts w:ascii="Arial" w:eastAsia="Times New Roman" w:hAnsi="Arial" w:cs="Arial"/>
      <w:b/>
      <w:color w:val="1F497D" w:themeColor="text2"/>
      <w:sz w:val="32"/>
    </w:rPr>
  </w:style>
  <w:style w:type="paragraph" w:customStyle="1" w:styleId="Body">
    <w:name w:val="Body"/>
    <w:basedOn w:val="Normal"/>
    <w:link w:val="BodyChar"/>
    <w:qFormat/>
    <w:rsid w:val="000F48D2"/>
    <w:pPr>
      <w:spacing w:after="0" w:line="240" w:lineRule="auto"/>
    </w:pPr>
    <w:rPr>
      <w:rFonts w:ascii="Arial" w:eastAsia="Times New Roman" w:hAnsi="Arial" w:cs="Arial"/>
      <w:sz w:val="24"/>
    </w:rPr>
  </w:style>
  <w:style w:type="character" w:customStyle="1" w:styleId="HeadingChar">
    <w:name w:val="Heading Char"/>
    <w:basedOn w:val="DefaultParagraphFont"/>
    <w:link w:val="Heading"/>
    <w:rsid w:val="000F48D2"/>
    <w:rPr>
      <w:rFonts w:ascii="Arial" w:eastAsia="Times New Roman" w:hAnsi="Arial" w:cs="Arial"/>
      <w:b/>
      <w:color w:val="1F497D" w:themeColor="text2"/>
      <w:sz w:val="32"/>
    </w:rPr>
  </w:style>
  <w:style w:type="paragraph" w:customStyle="1" w:styleId="Bold">
    <w:name w:val="Bold"/>
    <w:basedOn w:val="Normal"/>
    <w:link w:val="BoldChar"/>
    <w:qFormat/>
    <w:rsid w:val="000F48D2"/>
    <w:pPr>
      <w:spacing w:after="0" w:line="240" w:lineRule="auto"/>
    </w:pPr>
    <w:rPr>
      <w:rFonts w:ascii="Arial" w:eastAsia="Times New Roman" w:hAnsi="Arial" w:cs="Arial"/>
      <w:b/>
      <w:sz w:val="24"/>
      <w:lang w:eastAsia="en-GB"/>
    </w:rPr>
  </w:style>
  <w:style w:type="character" w:customStyle="1" w:styleId="BodyChar">
    <w:name w:val="Body Char"/>
    <w:basedOn w:val="DefaultParagraphFont"/>
    <w:link w:val="Body"/>
    <w:rsid w:val="000F48D2"/>
    <w:rPr>
      <w:rFonts w:ascii="Arial" w:eastAsia="Times New Roman" w:hAnsi="Arial" w:cs="Arial"/>
      <w:sz w:val="24"/>
    </w:rPr>
  </w:style>
  <w:style w:type="character" w:customStyle="1" w:styleId="BoldChar">
    <w:name w:val="Bold Char"/>
    <w:basedOn w:val="DefaultParagraphFont"/>
    <w:link w:val="Bold"/>
    <w:rsid w:val="000F48D2"/>
    <w:rPr>
      <w:rFonts w:ascii="Arial" w:eastAsia="Times New Roman" w:hAnsi="Arial" w:cs="Arial"/>
      <w:b/>
      <w:sz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F48D2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F48D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48D2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F48D2"/>
    <w:rPr>
      <w:rFonts w:ascii="Times New Roman" w:eastAsia="Times New Roman" w:hAnsi="Times New Roman" w:cs="Times New Roman"/>
      <w:sz w:val="24"/>
      <w:szCs w:val="24"/>
    </w:rPr>
  </w:style>
  <w:style w:type="character" w:customStyle="1" w:styleId="BoldredChar">
    <w:name w:val="Bold red Char"/>
    <w:link w:val="Boldred"/>
    <w:locked/>
    <w:rsid w:val="00496788"/>
    <w:rPr>
      <w:rFonts w:ascii="Arial" w:eastAsia="Times New Roman" w:hAnsi="Arial" w:cs="Arial"/>
      <w:b/>
      <w:color w:val="ED1A37"/>
      <w:sz w:val="18"/>
      <w:szCs w:val="18"/>
      <w:lang w:val="fr-FR"/>
    </w:rPr>
  </w:style>
  <w:style w:type="paragraph" w:customStyle="1" w:styleId="Boldred">
    <w:name w:val="Bold red"/>
    <w:basedOn w:val="Normal"/>
    <w:link w:val="BoldredChar"/>
    <w:rsid w:val="00496788"/>
    <w:pPr>
      <w:spacing w:after="0" w:line="240" w:lineRule="auto"/>
      <w:jc w:val="right"/>
    </w:pPr>
    <w:rPr>
      <w:rFonts w:ascii="Arial" w:eastAsia="Times New Roman" w:hAnsi="Arial" w:cs="Arial"/>
      <w:b/>
      <w:color w:val="ED1A37"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unhideWhenUsed/>
    <w:rsid w:val="00F464F5"/>
    <w:rPr>
      <w:color w:val="ED1A37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6219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F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6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0F48D2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rsid w:val="000F48D2"/>
    <w:rPr>
      <w:smallCaps/>
      <w:color w:val="ED1A37" w:themeColor="accent2"/>
      <w:u w:val="single"/>
    </w:rPr>
  </w:style>
  <w:style w:type="table" w:styleId="TableGrid">
    <w:name w:val="Table Grid"/>
    <w:basedOn w:val="TableNormal"/>
    <w:uiPriority w:val="59"/>
    <w:rsid w:val="000F4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Normal"/>
    <w:link w:val="HeadingChar"/>
    <w:qFormat/>
    <w:rsid w:val="000F48D2"/>
    <w:pPr>
      <w:spacing w:after="0" w:line="240" w:lineRule="auto"/>
    </w:pPr>
    <w:rPr>
      <w:rFonts w:ascii="Arial" w:eastAsia="Times New Roman" w:hAnsi="Arial" w:cs="Arial"/>
      <w:b/>
      <w:color w:val="1F497D" w:themeColor="text2"/>
      <w:sz w:val="32"/>
    </w:rPr>
  </w:style>
  <w:style w:type="paragraph" w:customStyle="1" w:styleId="Body">
    <w:name w:val="Body"/>
    <w:basedOn w:val="Normal"/>
    <w:link w:val="BodyChar"/>
    <w:qFormat/>
    <w:rsid w:val="000F48D2"/>
    <w:pPr>
      <w:spacing w:after="0" w:line="240" w:lineRule="auto"/>
    </w:pPr>
    <w:rPr>
      <w:rFonts w:ascii="Arial" w:eastAsia="Times New Roman" w:hAnsi="Arial" w:cs="Arial"/>
      <w:sz w:val="24"/>
    </w:rPr>
  </w:style>
  <w:style w:type="character" w:customStyle="1" w:styleId="HeadingChar">
    <w:name w:val="Heading Char"/>
    <w:basedOn w:val="DefaultParagraphFont"/>
    <w:link w:val="Heading"/>
    <w:rsid w:val="000F48D2"/>
    <w:rPr>
      <w:rFonts w:ascii="Arial" w:eastAsia="Times New Roman" w:hAnsi="Arial" w:cs="Arial"/>
      <w:b/>
      <w:color w:val="1F497D" w:themeColor="text2"/>
      <w:sz w:val="32"/>
    </w:rPr>
  </w:style>
  <w:style w:type="paragraph" w:customStyle="1" w:styleId="Bold">
    <w:name w:val="Bold"/>
    <w:basedOn w:val="Normal"/>
    <w:link w:val="BoldChar"/>
    <w:qFormat/>
    <w:rsid w:val="000F48D2"/>
    <w:pPr>
      <w:spacing w:after="0" w:line="240" w:lineRule="auto"/>
    </w:pPr>
    <w:rPr>
      <w:rFonts w:ascii="Arial" w:eastAsia="Times New Roman" w:hAnsi="Arial" w:cs="Arial"/>
      <w:b/>
      <w:sz w:val="24"/>
      <w:lang w:eastAsia="en-GB"/>
    </w:rPr>
  </w:style>
  <w:style w:type="character" w:customStyle="1" w:styleId="BodyChar">
    <w:name w:val="Body Char"/>
    <w:basedOn w:val="DefaultParagraphFont"/>
    <w:link w:val="Body"/>
    <w:rsid w:val="000F48D2"/>
    <w:rPr>
      <w:rFonts w:ascii="Arial" w:eastAsia="Times New Roman" w:hAnsi="Arial" w:cs="Arial"/>
      <w:sz w:val="24"/>
    </w:rPr>
  </w:style>
  <w:style w:type="character" w:customStyle="1" w:styleId="BoldChar">
    <w:name w:val="Bold Char"/>
    <w:basedOn w:val="DefaultParagraphFont"/>
    <w:link w:val="Bold"/>
    <w:rsid w:val="000F48D2"/>
    <w:rPr>
      <w:rFonts w:ascii="Arial" w:eastAsia="Times New Roman" w:hAnsi="Arial" w:cs="Arial"/>
      <w:b/>
      <w:sz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F48D2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F48D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48D2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F48D2"/>
    <w:rPr>
      <w:rFonts w:ascii="Times New Roman" w:eastAsia="Times New Roman" w:hAnsi="Times New Roman" w:cs="Times New Roman"/>
      <w:sz w:val="24"/>
      <w:szCs w:val="24"/>
    </w:rPr>
  </w:style>
  <w:style w:type="character" w:customStyle="1" w:styleId="BoldredChar">
    <w:name w:val="Bold red Char"/>
    <w:link w:val="Boldred"/>
    <w:locked/>
    <w:rsid w:val="00496788"/>
    <w:rPr>
      <w:rFonts w:ascii="Arial" w:eastAsia="Times New Roman" w:hAnsi="Arial" w:cs="Arial"/>
      <w:b/>
      <w:color w:val="ED1A37"/>
      <w:sz w:val="18"/>
      <w:szCs w:val="18"/>
      <w:lang w:val="fr-FR"/>
    </w:rPr>
  </w:style>
  <w:style w:type="paragraph" w:customStyle="1" w:styleId="Boldred">
    <w:name w:val="Bold red"/>
    <w:basedOn w:val="Normal"/>
    <w:link w:val="BoldredChar"/>
    <w:rsid w:val="00496788"/>
    <w:pPr>
      <w:spacing w:after="0" w:line="240" w:lineRule="auto"/>
      <w:jc w:val="right"/>
    </w:pPr>
    <w:rPr>
      <w:rFonts w:ascii="Arial" w:eastAsia="Times New Roman" w:hAnsi="Arial" w:cs="Arial"/>
      <w:b/>
      <w:color w:val="ED1A37"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unhideWhenUsed/>
    <w:rsid w:val="00F464F5"/>
    <w:rPr>
      <w:color w:val="ED1A37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6219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h-tr.therapiesoutpatientadmin@nhs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cl.bathnesphysio-outpts@nhs.ne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001366\AppData\Local\Microsoft\Windows\Temporary%20Internet%20Files\Content.IE5\2I8S2BRY\TEMPLATE_B&amp;NES%20VC_letterhead.dotx" TargetMode="External"/></Relationships>
</file>

<file path=word/theme/theme1.xml><?xml version="1.0" encoding="utf-8"?>
<a:theme xmlns:a="http://schemas.openxmlformats.org/drawingml/2006/main" name="Office Theme">
  <a:themeElements>
    <a:clrScheme name="VC">
      <a:dk1>
        <a:sysClr val="windowText" lastClr="000000"/>
      </a:dk1>
      <a:lt1>
        <a:sysClr val="window" lastClr="FFFFFF"/>
      </a:lt1>
      <a:dk2>
        <a:srgbClr val="1F497D"/>
      </a:dk2>
      <a:lt2>
        <a:srgbClr val="575756"/>
      </a:lt2>
      <a:accent1>
        <a:srgbClr val="82C0D2"/>
      </a:accent1>
      <a:accent2>
        <a:srgbClr val="ED1A37"/>
      </a:accent2>
      <a:accent3>
        <a:srgbClr val="9BBB59"/>
      </a:accent3>
      <a:accent4>
        <a:srgbClr val="8064A2"/>
      </a:accent4>
      <a:accent5>
        <a:srgbClr val="47BCCA"/>
      </a:accent5>
      <a:accent6>
        <a:srgbClr val="F79646"/>
      </a:accent6>
      <a:hlink>
        <a:srgbClr val="ED1A37"/>
      </a:hlink>
      <a:folHlink>
        <a:srgbClr val="82C0D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TEMPLATE_B&amp;NES VC_letterhead</Template>
  <TotalTime>0</TotalTime>
  <Pages>2</Pages>
  <Words>399</Words>
  <Characters>2275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 Care Limited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Fox (BathNES)</dc:creator>
  <cp:lastModifiedBy>Ashman Caitlin (Roaming)</cp:lastModifiedBy>
  <cp:revision>2</cp:revision>
  <dcterms:created xsi:type="dcterms:W3CDTF">2021-02-25T09:16:00Z</dcterms:created>
  <dcterms:modified xsi:type="dcterms:W3CDTF">2021-02-25T09:16:00Z</dcterms:modified>
</cp:coreProperties>
</file>